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9FE4E" w14:textId="77777777" w:rsidR="002143C8" w:rsidRDefault="00C064E9" w:rsidP="00C46BA4">
      <w:pPr>
        <w:spacing w:after="0" w:line="240" w:lineRule="auto"/>
        <w:rPr>
          <w:rFonts w:ascii="Verdana" w:hAnsi="Verdana"/>
          <w:sz w:val="18"/>
          <w:szCs w:val="18"/>
        </w:rPr>
      </w:pPr>
      <w:r>
        <w:rPr>
          <w:noProof/>
          <w:lang w:eastAsia="de-DE"/>
        </w:rPr>
        <mc:AlternateContent>
          <mc:Choice Requires="wps">
            <w:drawing>
              <wp:anchor distT="0" distB="0" distL="114300" distR="114300" simplePos="0" relativeHeight="251659264" behindDoc="1" locked="0" layoutInCell="1" allowOverlap="1" wp14:anchorId="26D6A6BF" wp14:editId="13C7C235">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E1573" w14:textId="77777777" w:rsidR="00390093" w:rsidRPr="00611E85" w:rsidRDefault="00390093" w:rsidP="00390093">
                            <w:pPr>
                              <w:rPr>
                                <w:rFonts w:ascii="Titillium" w:hAnsi="Titillium"/>
                                <w:color w:val="00B0F0"/>
                                <w:sz w:val="48"/>
                                <w:szCs w:val="48"/>
                              </w:rPr>
                            </w:pPr>
                            <w:r w:rsidRPr="00611E85">
                              <w:rPr>
                                <w:rFonts w:ascii="Titillium" w:hAnsi="Titillium"/>
                                <w:color w:val="00B0F0"/>
                                <w:sz w:val="48"/>
                                <w:szCs w:val="48"/>
                              </w:rPr>
                              <w:t>Pressemitteilung</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6D6A6BF"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" filled="f" stroked="f">
                <v:textbox style="mso-fit-shape-to-text:t" inset=",0,,0">
                  <w:txbxContent>
                    <w:p w14:paraId="334E1573" w14:textId="77777777" w:rsidR="00390093" w:rsidRPr="00611E85" w:rsidRDefault="00390093" w:rsidP="00390093">
                      <w:pPr>
                        <w:rPr>
                          <w:rFonts w:ascii="Titillium" w:hAnsi="Titillium"/>
                          <w:color w:val="00B0F0"/>
                          <w:sz w:val="48"/>
                          <w:szCs w:val="48"/>
                        </w:rPr>
                      </w:pPr>
                      <w:r w:rsidRPr="00611E85">
                        <w:rPr>
                          <w:rFonts w:ascii="Titillium" w:hAnsi="Titillium"/>
                          <w:color w:val="00B0F0"/>
                          <w:sz w:val="48"/>
                          <w:szCs w:val="48"/>
                        </w:rPr>
                        <w:t>Pressemitteilung</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61312" behindDoc="0" locked="0" layoutInCell="1" allowOverlap="1" wp14:anchorId="71723667" wp14:editId="459E14BD">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45381" w14:textId="6A855A1C" w:rsidR="00390093" w:rsidRPr="009B1581" w:rsidRDefault="00100714" w:rsidP="00390093">
                            <w:pPr>
                              <w:rPr>
                                <w:rFonts w:ascii="Titillium" w:hAnsi="Titillium"/>
                                <w:sz w:val="28"/>
                                <w:szCs w:val="28"/>
                              </w:rPr>
                            </w:pPr>
                            <w:r w:rsidRPr="009B1581">
                              <w:rPr>
                                <w:rFonts w:ascii="Titillium" w:hAnsi="Titillium"/>
                                <w:sz w:val="28"/>
                                <w:szCs w:val="28"/>
                              </w:rPr>
                              <w:t>08.</w:t>
                            </w:r>
                            <w:r w:rsidR="00CF2546" w:rsidRPr="009B1581">
                              <w:rPr>
                                <w:rFonts w:ascii="Titillium" w:hAnsi="Titillium"/>
                                <w:sz w:val="28"/>
                                <w:szCs w:val="28"/>
                              </w:rPr>
                              <w:t xml:space="preserve"> </w:t>
                            </w:r>
                            <w:r w:rsidR="005732C3" w:rsidRPr="009B1581">
                              <w:rPr>
                                <w:rFonts w:ascii="Titillium" w:hAnsi="Titillium"/>
                                <w:sz w:val="28"/>
                                <w:szCs w:val="28"/>
                              </w:rPr>
                              <w:t>Dezember 2021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23667"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" filled="f" stroked="f">
                <v:textbox inset=",0,,0">
                  <w:txbxContent>
                    <w:p w14:paraId="05D45381" w14:textId="6A855A1C" w:rsidR="00390093" w:rsidRPr="009B1581" w:rsidRDefault="00100714" w:rsidP="00390093">
                      <w:pPr>
                        <w:rPr>
                          <w:rFonts w:ascii="Titillium" w:hAnsi="Titillium"/>
                          <w:sz w:val="28"/>
                          <w:szCs w:val="28"/>
                        </w:rPr>
                      </w:pPr>
                      <w:r w:rsidRPr="009B1581">
                        <w:rPr>
                          <w:rFonts w:ascii="Titillium" w:hAnsi="Titillium"/>
                          <w:sz w:val="28"/>
                          <w:szCs w:val="28"/>
                        </w:rPr>
                        <w:t>08.</w:t>
                      </w:r>
                      <w:r w:rsidR="00CF2546" w:rsidRPr="009B1581">
                        <w:rPr>
                          <w:rFonts w:ascii="Titillium" w:hAnsi="Titillium"/>
                          <w:sz w:val="28"/>
                          <w:szCs w:val="28"/>
                        </w:rPr>
                        <w:t xml:space="preserve"> </w:t>
                      </w:r>
                      <w:r w:rsidR="005732C3" w:rsidRPr="009B1581">
                        <w:rPr>
                          <w:rFonts w:ascii="Titillium" w:hAnsi="Titillium"/>
                          <w:sz w:val="28"/>
                          <w:szCs w:val="28"/>
                        </w:rPr>
                        <w:t>Dezember 2021</w:t>
                      </w:r>
                    </w:p>
                  </w:txbxContent>
                </v:textbox>
                <w10:wrap type="topAndBottom" anchorx="page" anchory="page"/>
              </v:shape>
            </w:pict>
          </mc:Fallback>
        </mc:AlternateContent>
      </w:r>
    </w:p>
    <w:p w14:paraId="18A4576F" w14:textId="77777777" w:rsidR="000041E2" w:rsidRDefault="000041E2" w:rsidP="0085309C">
      <w:pPr>
        <w:spacing w:after="0"/>
        <w:rPr>
          <w:rFonts w:ascii="Verdana" w:hAnsi="Verdana"/>
          <w:b/>
          <w:bCs/>
          <w:sz w:val="32"/>
          <w:szCs w:val="32"/>
        </w:rPr>
      </w:pPr>
    </w:p>
    <w:p w14:paraId="75D51F30" w14:textId="64FEA8F3" w:rsidR="00952E4E" w:rsidRPr="00C53BF3" w:rsidRDefault="000041E2" w:rsidP="0085309C">
      <w:pPr>
        <w:spacing w:after="0"/>
        <w:rPr>
          <w:rFonts w:ascii="Verdana" w:hAnsi="Verdana"/>
          <w:b/>
          <w:bCs/>
          <w:sz w:val="32"/>
          <w:szCs w:val="32"/>
        </w:rPr>
      </w:pPr>
      <w:r>
        <w:rPr>
          <w:rFonts w:ascii="Verdana" w:hAnsi="Verdana"/>
          <w:b/>
          <w:bCs/>
          <w:sz w:val="32"/>
          <w:szCs w:val="32"/>
        </w:rPr>
        <w:t>Im Nu</w:t>
      </w:r>
      <w:r w:rsidR="005732C3">
        <w:rPr>
          <w:rFonts w:ascii="Verdana" w:hAnsi="Verdana"/>
          <w:b/>
          <w:bCs/>
          <w:sz w:val="32"/>
          <w:szCs w:val="32"/>
        </w:rPr>
        <w:t xml:space="preserve"> berechenbar</w:t>
      </w:r>
    </w:p>
    <w:p w14:paraId="6DC00BE9" w14:textId="6411EBA6" w:rsidR="00952E4E" w:rsidRPr="00C53BF3" w:rsidRDefault="005732C3" w:rsidP="0085309C">
      <w:pPr>
        <w:spacing w:after="0"/>
        <w:rPr>
          <w:rFonts w:ascii="Verdana" w:hAnsi="Verdana"/>
          <w:sz w:val="20"/>
          <w:szCs w:val="20"/>
        </w:rPr>
      </w:pPr>
      <w:r>
        <w:rPr>
          <w:rFonts w:ascii="Verdana" w:hAnsi="Verdana"/>
          <w:b/>
          <w:bCs/>
          <w:sz w:val="20"/>
          <w:szCs w:val="20"/>
        </w:rPr>
        <w:t>Simulation elektrischer Systeme disziplinübergreifend</w:t>
      </w:r>
      <w:r w:rsidR="000041E2">
        <w:rPr>
          <w:rFonts w:ascii="Verdana" w:hAnsi="Verdana"/>
          <w:b/>
          <w:bCs/>
          <w:sz w:val="20"/>
          <w:szCs w:val="20"/>
        </w:rPr>
        <w:t xml:space="preserve"> </w:t>
      </w:r>
      <w:r>
        <w:rPr>
          <w:rFonts w:ascii="Verdana" w:hAnsi="Verdana"/>
          <w:b/>
          <w:bCs/>
          <w:sz w:val="20"/>
          <w:szCs w:val="20"/>
        </w:rPr>
        <w:t>im Engineering nutz</w:t>
      </w:r>
      <w:r w:rsidR="000041E2">
        <w:rPr>
          <w:rFonts w:ascii="Verdana" w:hAnsi="Verdana"/>
          <w:b/>
          <w:bCs/>
          <w:sz w:val="20"/>
          <w:szCs w:val="20"/>
        </w:rPr>
        <w:t>en</w:t>
      </w:r>
    </w:p>
    <w:p w14:paraId="7B95CFB2" w14:textId="77777777" w:rsidR="000B0FB9" w:rsidRDefault="000B0FB9" w:rsidP="00C46BA4">
      <w:pPr>
        <w:spacing w:after="0" w:line="240" w:lineRule="auto"/>
        <w:rPr>
          <w:rFonts w:ascii="Verdana" w:hAnsi="Verdana"/>
          <w:b/>
          <w:sz w:val="18"/>
          <w:szCs w:val="18"/>
        </w:rPr>
      </w:pPr>
    </w:p>
    <w:p w14:paraId="6C98F15B" w14:textId="70323F00" w:rsidR="00047F31" w:rsidRPr="000041E2" w:rsidRDefault="005732C3" w:rsidP="2E24E36A">
      <w:pPr>
        <w:spacing w:after="0" w:line="264" w:lineRule="auto"/>
        <w:rPr>
          <w:rFonts w:ascii="Verdana" w:hAnsi="Verdana"/>
          <w:sz w:val="18"/>
          <w:szCs w:val="18"/>
        </w:rPr>
      </w:pPr>
      <w:r w:rsidRPr="43A204FF">
        <w:rPr>
          <w:rFonts w:ascii="Verdana" w:hAnsi="Verdana"/>
          <w:sz w:val="18"/>
          <w:szCs w:val="18"/>
        </w:rPr>
        <w:t xml:space="preserve">Die </w:t>
      </w:r>
      <w:r w:rsidR="00047F31" w:rsidRPr="43A204FF">
        <w:rPr>
          <w:rFonts w:ascii="Verdana" w:hAnsi="Verdana"/>
          <w:sz w:val="18"/>
          <w:szCs w:val="18"/>
        </w:rPr>
        <w:t xml:space="preserve">Aucotec AG, Engineering-Software-Entwickler seit 1985, erweitert ihre Bandbreite an Simulationsintegrationen für die Kooperationsplattform Engineering Base (EB) mit einer Standardanbindung an ETAP. Die Analyselösung, </w:t>
      </w:r>
      <w:r w:rsidR="00CA4EE1">
        <w:rPr>
          <w:rFonts w:ascii="Verdana" w:hAnsi="Verdana"/>
          <w:sz w:val="18"/>
          <w:szCs w:val="18"/>
        </w:rPr>
        <w:t xml:space="preserve">vor allem </w:t>
      </w:r>
      <w:r w:rsidR="00047F31" w:rsidRPr="43A204FF">
        <w:rPr>
          <w:rFonts w:ascii="Verdana" w:hAnsi="Verdana"/>
          <w:sz w:val="18"/>
          <w:szCs w:val="18"/>
        </w:rPr>
        <w:t>in den USA und China weit verbreitet</w:t>
      </w:r>
      <w:r w:rsidR="006179C8" w:rsidRPr="43A204FF">
        <w:rPr>
          <w:rFonts w:ascii="Verdana" w:hAnsi="Verdana"/>
          <w:sz w:val="18"/>
          <w:szCs w:val="18"/>
        </w:rPr>
        <w:t xml:space="preserve">, </w:t>
      </w:r>
      <w:r w:rsidR="00047F31" w:rsidRPr="43A204FF">
        <w:rPr>
          <w:rFonts w:ascii="Verdana" w:hAnsi="Verdana"/>
          <w:sz w:val="18"/>
          <w:szCs w:val="18"/>
        </w:rPr>
        <w:t xml:space="preserve">simuliert und kalkuliert alle elektrischen Komponenten in den </w:t>
      </w:r>
      <w:r w:rsidR="006179C8" w:rsidRPr="43A204FF">
        <w:rPr>
          <w:rFonts w:ascii="Verdana" w:hAnsi="Verdana"/>
          <w:sz w:val="18"/>
          <w:szCs w:val="18"/>
        </w:rPr>
        <w:t>Bereichen</w:t>
      </w:r>
      <w:r w:rsidR="00047F31" w:rsidRPr="43A204FF">
        <w:rPr>
          <w:rFonts w:ascii="Verdana" w:hAnsi="Verdana"/>
          <w:sz w:val="18"/>
          <w:szCs w:val="18"/>
        </w:rPr>
        <w:t xml:space="preserve"> Energie, Transportation, Niedervolt- und Industrieanlagen.</w:t>
      </w:r>
    </w:p>
    <w:p w14:paraId="61943324" w14:textId="77777777" w:rsidR="00047F31" w:rsidRPr="000041E2" w:rsidRDefault="00047F31" w:rsidP="000041E2">
      <w:pPr>
        <w:spacing w:after="0" w:line="264" w:lineRule="auto"/>
        <w:rPr>
          <w:rFonts w:ascii="Verdana" w:hAnsi="Verdana"/>
          <w:bCs/>
          <w:sz w:val="18"/>
          <w:szCs w:val="18"/>
        </w:rPr>
      </w:pPr>
    </w:p>
    <w:p w14:paraId="4E1F6AEA" w14:textId="61B22DA0" w:rsidR="00C3646E" w:rsidRPr="000041E2" w:rsidRDefault="00C3646E" w:rsidP="000041E2">
      <w:pPr>
        <w:spacing w:after="0" w:line="264" w:lineRule="auto"/>
        <w:rPr>
          <w:rFonts w:ascii="Verdana" w:hAnsi="Verdana"/>
          <w:b/>
          <w:sz w:val="18"/>
          <w:szCs w:val="18"/>
        </w:rPr>
      </w:pPr>
      <w:r w:rsidRPr="000041E2">
        <w:rPr>
          <w:rFonts w:ascii="Verdana" w:hAnsi="Verdana"/>
          <w:b/>
          <w:sz w:val="18"/>
          <w:szCs w:val="18"/>
        </w:rPr>
        <w:t>Datenbasiert und disziplinübergreifend</w:t>
      </w:r>
    </w:p>
    <w:p w14:paraId="1E0A3259" w14:textId="1F9D2446" w:rsidR="00501E30" w:rsidRPr="000041E2" w:rsidRDefault="00047F31" w:rsidP="2E24E36A">
      <w:pPr>
        <w:spacing w:after="0" w:line="264" w:lineRule="auto"/>
        <w:rPr>
          <w:rFonts w:ascii="Verdana" w:hAnsi="Verdana"/>
          <w:sz w:val="18"/>
          <w:szCs w:val="18"/>
        </w:rPr>
      </w:pPr>
      <w:r w:rsidRPr="43A204FF">
        <w:rPr>
          <w:rFonts w:ascii="Verdana" w:hAnsi="Verdana"/>
          <w:sz w:val="18"/>
          <w:szCs w:val="18"/>
        </w:rPr>
        <w:t xml:space="preserve">Mit der Schnittstelle schafft Aucotec die bislang umfangreichste Verbindung von Engineering und Simulation im Markt. Denn sie umfasst gleichzeitig mit den elektrotechnischen Daten auch alle Aspekte der Instrumentierung und Automation im Maschinen- und Anlagenbau. </w:t>
      </w:r>
      <w:r w:rsidR="00501E30" w:rsidRPr="43A204FF">
        <w:rPr>
          <w:rFonts w:ascii="Verdana" w:hAnsi="Verdana"/>
          <w:sz w:val="18"/>
          <w:szCs w:val="18"/>
        </w:rPr>
        <w:t xml:space="preserve">Grund ist EBs </w:t>
      </w:r>
      <w:r w:rsidR="00006445" w:rsidRPr="43A204FF">
        <w:rPr>
          <w:rFonts w:ascii="Verdana" w:hAnsi="Verdana"/>
          <w:sz w:val="18"/>
          <w:szCs w:val="18"/>
        </w:rPr>
        <w:t xml:space="preserve">datenbasiertes </w:t>
      </w:r>
      <w:r w:rsidR="00501E30" w:rsidRPr="43A204FF">
        <w:rPr>
          <w:rFonts w:ascii="Verdana" w:hAnsi="Verdana"/>
          <w:sz w:val="18"/>
          <w:szCs w:val="18"/>
        </w:rPr>
        <w:t xml:space="preserve">Prinzip </w:t>
      </w:r>
      <w:r w:rsidR="00C3646E" w:rsidRPr="43A204FF">
        <w:rPr>
          <w:rFonts w:ascii="Verdana" w:hAnsi="Verdana"/>
          <w:sz w:val="18"/>
          <w:szCs w:val="18"/>
        </w:rPr>
        <w:t>einer</w:t>
      </w:r>
      <w:r w:rsidR="00501E30" w:rsidRPr="43A204FF">
        <w:rPr>
          <w:rFonts w:ascii="Verdana" w:hAnsi="Verdana"/>
          <w:sz w:val="18"/>
          <w:szCs w:val="18"/>
        </w:rPr>
        <w:t xml:space="preserve"> Single Source of Truth</w:t>
      </w:r>
      <w:r w:rsidR="00A76B40" w:rsidRPr="43A204FF">
        <w:rPr>
          <w:rFonts w:ascii="Verdana" w:hAnsi="Verdana"/>
          <w:sz w:val="18"/>
          <w:szCs w:val="18"/>
        </w:rPr>
        <w:t xml:space="preserve">, </w:t>
      </w:r>
      <w:r w:rsidR="00006445" w:rsidRPr="43A204FF">
        <w:rPr>
          <w:rFonts w:ascii="Verdana" w:hAnsi="Verdana"/>
          <w:sz w:val="18"/>
          <w:szCs w:val="18"/>
        </w:rPr>
        <w:t>die</w:t>
      </w:r>
      <w:r w:rsidR="00501E30" w:rsidRPr="43A204FF">
        <w:rPr>
          <w:rFonts w:ascii="Verdana" w:hAnsi="Verdana"/>
          <w:sz w:val="18"/>
          <w:szCs w:val="18"/>
        </w:rPr>
        <w:t xml:space="preserve"> disziplinübergreifend</w:t>
      </w:r>
      <w:r w:rsidR="000041E2" w:rsidRPr="43A204FF">
        <w:rPr>
          <w:rFonts w:ascii="Verdana" w:hAnsi="Verdana"/>
          <w:sz w:val="18"/>
          <w:szCs w:val="18"/>
        </w:rPr>
        <w:t xml:space="preserve"> für</w:t>
      </w:r>
      <w:r w:rsidR="00501E30" w:rsidRPr="43A204FF">
        <w:rPr>
          <w:rFonts w:ascii="Verdana" w:hAnsi="Verdana"/>
          <w:sz w:val="18"/>
          <w:szCs w:val="18"/>
        </w:rPr>
        <w:t xml:space="preserve"> alle Kernaufgaben des Anlagen-Engineerings </w:t>
      </w:r>
      <w:r w:rsidR="000041E2" w:rsidRPr="43A204FF">
        <w:rPr>
          <w:rFonts w:ascii="Verdana" w:hAnsi="Verdana"/>
          <w:sz w:val="18"/>
          <w:szCs w:val="18"/>
        </w:rPr>
        <w:t>nutzbar ist</w:t>
      </w:r>
      <w:r w:rsidR="00E56657" w:rsidRPr="43A204FF">
        <w:rPr>
          <w:rFonts w:ascii="Verdana" w:hAnsi="Verdana"/>
          <w:sz w:val="18"/>
          <w:szCs w:val="18"/>
        </w:rPr>
        <w:t xml:space="preserve">. Diese Universalität kommt </w:t>
      </w:r>
      <w:r w:rsidR="000A20F8" w:rsidRPr="43A204FF">
        <w:rPr>
          <w:rFonts w:ascii="Verdana" w:hAnsi="Verdana"/>
          <w:sz w:val="18"/>
          <w:szCs w:val="18"/>
        </w:rPr>
        <w:t xml:space="preserve">ETAP, als „Kalkulationsmaschine“ </w:t>
      </w:r>
      <w:r w:rsidR="00E56657" w:rsidRPr="43A204FF">
        <w:rPr>
          <w:rFonts w:ascii="Verdana" w:hAnsi="Verdana"/>
          <w:sz w:val="18"/>
          <w:szCs w:val="18"/>
        </w:rPr>
        <w:t>für diverse Industriesektoren konzipiert</w:t>
      </w:r>
      <w:r w:rsidR="000A20F8" w:rsidRPr="43A204FF">
        <w:rPr>
          <w:rFonts w:ascii="Verdana" w:hAnsi="Verdana"/>
          <w:sz w:val="18"/>
          <w:szCs w:val="18"/>
        </w:rPr>
        <w:t>,</w:t>
      </w:r>
      <w:r w:rsidR="00E56657" w:rsidRPr="43A204FF">
        <w:rPr>
          <w:rFonts w:ascii="Verdana" w:hAnsi="Verdana"/>
          <w:sz w:val="18"/>
          <w:szCs w:val="18"/>
        </w:rPr>
        <w:t xml:space="preserve"> sehr entgegen</w:t>
      </w:r>
      <w:r w:rsidR="00A76B40" w:rsidRPr="43A204FF">
        <w:rPr>
          <w:rFonts w:ascii="Verdana" w:hAnsi="Verdana"/>
          <w:sz w:val="18"/>
          <w:szCs w:val="18"/>
        </w:rPr>
        <w:t>.</w:t>
      </w:r>
    </w:p>
    <w:p w14:paraId="3C49D937" w14:textId="77777777" w:rsidR="00501E30" w:rsidRPr="000041E2" w:rsidRDefault="00501E30" w:rsidP="000041E2">
      <w:pPr>
        <w:spacing w:after="0" w:line="264" w:lineRule="auto"/>
        <w:rPr>
          <w:rFonts w:ascii="Verdana" w:hAnsi="Verdana"/>
          <w:bCs/>
          <w:sz w:val="18"/>
          <w:szCs w:val="18"/>
        </w:rPr>
      </w:pPr>
    </w:p>
    <w:p w14:paraId="4BA1F30E" w14:textId="1DF8E687" w:rsidR="00501E30" w:rsidRPr="000041E2" w:rsidRDefault="00047F31" w:rsidP="2E24E36A">
      <w:pPr>
        <w:spacing w:after="0" w:line="264" w:lineRule="auto"/>
        <w:rPr>
          <w:rFonts w:ascii="Verdana" w:hAnsi="Verdana"/>
          <w:sz w:val="18"/>
          <w:szCs w:val="18"/>
        </w:rPr>
      </w:pPr>
      <w:r w:rsidRPr="43A204FF">
        <w:rPr>
          <w:rFonts w:ascii="Verdana" w:hAnsi="Verdana"/>
          <w:sz w:val="18"/>
          <w:szCs w:val="18"/>
        </w:rPr>
        <w:t xml:space="preserve">So </w:t>
      </w:r>
      <w:r w:rsidR="00501E30" w:rsidRPr="43A204FF">
        <w:rPr>
          <w:rFonts w:ascii="Verdana" w:hAnsi="Verdana"/>
          <w:sz w:val="18"/>
          <w:szCs w:val="18"/>
        </w:rPr>
        <w:t>transformiert</w:t>
      </w:r>
      <w:r w:rsidRPr="43A204FF">
        <w:rPr>
          <w:rFonts w:ascii="Verdana" w:hAnsi="Verdana"/>
          <w:sz w:val="18"/>
          <w:szCs w:val="18"/>
        </w:rPr>
        <w:t xml:space="preserve"> </w:t>
      </w:r>
      <w:r w:rsidR="00501E30" w:rsidRPr="43A204FF">
        <w:rPr>
          <w:rFonts w:ascii="Verdana" w:hAnsi="Verdana"/>
          <w:sz w:val="18"/>
          <w:szCs w:val="18"/>
        </w:rPr>
        <w:t xml:space="preserve">das Interface </w:t>
      </w:r>
      <w:r w:rsidRPr="43A204FF">
        <w:rPr>
          <w:rFonts w:ascii="Verdana" w:hAnsi="Verdana"/>
          <w:sz w:val="18"/>
          <w:szCs w:val="18"/>
        </w:rPr>
        <w:t xml:space="preserve">beispielsweise ein Single-Line-Diagramm </w:t>
      </w:r>
      <w:r w:rsidR="00501E30" w:rsidRPr="43A204FF">
        <w:rPr>
          <w:rFonts w:ascii="Verdana" w:hAnsi="Verdana"/>
          <w:sz w:val="18"/>
          <w:szCs w:val="18"/>
        </w:rPr>
        <w:t xml:space="preserve">(SLD) </w:t>
      </w:r>
      <w:r w:rsidRPr="43A204FF">
        <w:rPr>
          <w:rFonts w:ascii="Verdana" w:hAnsi="Verdana"/>
          <w:sz w:val="18"/>
          <w:szCs w:val="18"/>
        </w:rPr>
        <w:t>aus EB</w:t>
      </w:r>
      <w:r w:rsidR="34448344" w:rsidRPr="43A204FF">
        <w:rPr>
          <w:rFonts w:ascii="Verdana" w:hAnsi="Verdana"/>
          <w:sz w:val="18"/>
          <w:szCs w:val="18"/>
        </w:rPr>
        <w:t xml:space="preserve"> </w:t>
      </w:r>
      <w:r w:rsidRPr="43A204FF">
        <w:rPr>
          <w:rFonts w:ascii="Verdana" w:hAnsi="Verdana"/>
          <w:sz w:val="18"/>
          <w:szCs w:val="18"/>
        </w:rPr>
        <w:t>auf Knopfdruck</w:t>
      </w:r>
      <w:r w:rsidR="00501E30" w:rsidRPr="43A204FF">
        <w:rPr>
          <w:rFonts w:ascii="Verdana" w:hAnsi="Verdana"/>
          <w:sz w:val="18"/>
          <w:szCs w:val="18"/>
        </w:rPr>
        <w:t xml:space="preserve"> </w:t>
      </w:r>
      <w:r w:rsidR="00006445" w:rsidRPr="43A204FF">
        <w:rPr>
          <w:rFonts w:ascii="Verdana" w:hAnsi="Verdana"/>
          <w:sz w:val="18"/>
          <w:szCs w:val="18"/>
        </w:rPr>
        <w:t>zu ETAP in</w:t>
      </w:r>
      <w:r w:rsidR="00501E30" w:rsidRPr="43A204FF">
        <w:rPr>
          <w:rFonts w:ascii="Verdana" w:hAnsi="Verdana"/>
          <w:sz w:val="18"/>
          <w:szCs w:val="18"/>
        </w:rPr>
        <w:t xml:space="preserve"> eine </w:t>
      </w:r>
      <w:r w:rsidR="33451821" w:rsidRPr="43A204FF">
        <w:rPr>
          <w:rFonts w:ascii="Verdana" w:hAnsi="Verdana"/>
          <w:sz w:val="18"/>
          <w:szCs w:val="18"/>
        </w:rPr>
        <w:t>tool</w:t>
      </w:r>
      <w:r w:rsidR="00501E30" w:rsidRPr="43A204FF">
        <w:rPr>
          <w:rFonts w:ascii="Verdana" w:hAnsi="Verdana"/>
          <w:sz w:val="18"/>
          <w:szCs w:val="18"/>
        </w:rPr>
        <w:t xml:space="preserve">gerechte Darstellung, die </w:t>
      </w:r>
      <w:r w:rsidR="00006445" w:rsidRPr="43A204FF">
        <w:rPr>
          <w:rFonts w:ascii="Verdana" w:hAnsi="Verdana"/>
          <w:sz w:val="18"/>
          <w:szCs w:val="18"/>
        </w:rPr>
        <w:t xml:space="preserve">dort </w:t>
      </w:r>
      <w:r w:rsidR="00501E30" w:rsidRPr="43A204FF">
        <w:rPr>
          <w:rFonts w:ascii="Verdana" w:hAnsi="Verdana"/>
          <w:sz w:val="18"/>
          <w:szCs w:val="18"/>
        </w:rPr>
        <w:t>direkt bearbeitbar ist und sich</w:t>
      </w:r>
      <w:r w:rsidR="00C3646E" w:rsidRPr="43A204FF">
        <w:rPr>
          <w:rFonts w:ascii="Verdana" w:hAnsi="Verdana"/>
          <w:sz w:val="18"/>
          <w:szCs w:val="18"/>
        </w:rPr>
        <w:t>,</w:t>
      </w:r>
      <w:r w:rsidR="00501E30" w:rsidRPr="43A204FF">
        <w:rPr>
          <w:rFonts w:ascii="Verdana" w:hAnsi="Verdana"/>
          <w:sz w:val="18"/>
          <w:szCs w:val="18"/>
        </w:rPr>
        <w:t xml:space="preserve"> wenn nötig</w:t>
      </w:r>
      <w:r w:rsidR="00C3646E" w:rsidRPr="43A204FF">
        <w:rPr>
          <w:rFonts w:ascii="Verdana" w:hAnsi="Verdana"/>
          <w:sz w:val="18"/>
          <w:szCs w:val="18"/>
        </w:rPr>
        <w:t>,</w:t>
      </w:r>
      <w:r w:rsidR="00501E30" w:rsidRPr="43A204FF">
        <w:rPr>
          <w:rFonts w:ascii="Verdana" w:hAnsi="Verdana"/>
          <w:sz w:val="18"/>
          <w:szCs w:val="18"/>
        </w:rPr>
        <w:t xml:space="preserve"> ergänzen lässt. Nach Analyse und Berechnung </w:t>
      </w:r>
      <w:r w:rsidR="006179C8" w:rsidRPr="43A204FF">
        <w:rPr>
          <w:rFonts w:ascii="Verdana" w:hAnsi="Verdana"/>
          <w:sz w:val="18"/>
          <w:szCs w:val="18"/>
        </w:rPr>
        <w:t>der e</w:t>
      </w:r>
      <w:r w:rsidR="00A76B40" w:rsidRPr="43A204FF">
        <w:rPr>
          <w:rFonts w:ascii="Verdana" w:hAnsi="Verdana"/>
          <w:sz w:val="18"/>
          <w:szCs w:val="18"/>
        </w:rPr>
        <w:t>lektrischen Spezifikationen</w:t>
      </w:r>
      <w:r w:rsidR="00FE3415" w:rsidRPr="43A204FF">
        <w:rPr>
          <w:rFonts w:ascii="Verdana" w:hAnsi="Verdana"/>
          <w:sz w:val="18"/>
          <w:szCs w:val="18"/>
        </w:rPr>
        <w:t xml:space="preserve"> </w:t>
      </w:r>
      <w:r w:rsidR="00501E30" w:rsidRPr="43A204FF">
        <w:rPr>
          <w:rFonts w:ascii="Verdana" w:hAnsi="Verdana"/>
          <w:sz w:val="18"/>
          <w:szCs w:val="18"/>
        </w:rPr>
        <w:t>des im SLD festgelegten Equipments, wie Leitungen, Busse, Leistungsschalter und Ähnliches, werden die Ergebnisse üb</w:t>
      </w:r>
      <w:r w:rsidR="00006445" w:rsidRPr="43A204FF">
        <w:rPr>
          <w:rFonts w:ascii="Verdana" w:hAnsi="Verdana"/>
          <w:sz w:val="18"/>
          <w:szCs w:val="18"/>
        </w:rPr>
        <w:t>e</w:t>
      </w:r>
      <w:r w:rsidR="00501E30" w:rsidRPr="43A204FF">
        <w:rPr>
          <w:rFonts w:ascii="Verdana" w:hAnsi="Verdana"/>
          <w:sz w:val="18"/>
          <w:szCs w:val="18"/>
        </w:rPr>
        <w:t xml:space="preserve">r einen EB-Assistenten in die </w:t>
      </w:r>
      <w:proofErr w:type="spellStart"/>
      <w:r w:rsidR="00501E30" w:rsidRPr="43A204FF">
        <w:rPr>
          <w:rFonts w:ascii="Verdana" w:hAnsi="Verdana"/>
          <w:sz w:val="18"/>
          <w:szCs w:val="18"/>
        </w:rPr>
        <w:t>Engineeringplattform</w:t>
      </w:r>
      <w:proofErr w:type="spellEnd"/>
      <w:r w:rsidR="00501E30" w:rsidRPr="43A204FF">
        <w:rPr>
          <w:rFonts w:ascii="Verdana" w:hAnsi="Verdana"/>
          <w:sz w:val="18"/>
          <w:szCs w:val="18"/>
        </w:rPr>
        <w:t xml:space="preserve"> zurückübertragen. Mit diesen Daten reichert </w:t>
      </w:r>
      <w:r w:rsidR="00501E30" w:rsidRPr="001D61F6">
        <w:rPr>
          <w:rFonts w:ascii="Verdana" w:hAnsi="Verdana"/>
          <w:sz w:val="18"/>
          <w:szCs w:val="18"/>
        </w:rPr>
        <w:t xml:space="preserve">EB </w:t>
      </w:r>
      <w:r w:rsidR="001D61F6" w:rsidRPr="001D61F6">
        <w:rPr>
          <w:rFonts w:ascii="Verdana" w:hAnsi="Verdana"/>
          <w:sz w:val="18"/>
          <w:szCs w:val="18"/>
        </w:rPr>
        <w:t>durch Mappen und Ergänzen der Attribute</w:t>
      </w:r>
      <w:r w:rsidR="001D61F6">
        <w:rPr>
          <w:rFonts w:ascii="Verdana" w:hAnsi="Verdana"/>
          <w:sz w:val="18"/>
          <w:szCs w:val="18"/>
        </w:rPr>
        <w:t xml:space="preserve"> </w:t>
      </w:r>
      <w:r w:rsidR="00501E30" w:rsidRPr="43A204FF">
        <w:rPr>
          <w:rFonts w:ascii="Verdana" w:hAnsi="Verdana"/>
          <w:sz w:val="18"/>
          <w:szCs w:val="18"/>
        </w:rPr>
        <w:t xml:space="preserve">die entsprechenden Objekte </w:t>
      </w:r>
      <w:r w:rsidR="00C3646E" w:rsidRPr="43A204FF">
        <w:rPr>
          <w:rFonts w:ascii="Verdana" w:hAnsi="Verdana"/>
          <w:sz w:val="18"/>
          <w:szCs w:val="18"/>
        </w:rPr>
        <w:t>im SLD</w:t>
      </w:r>
      <w:r w:rsidR="00501E30" w:rsidRPr="43A204FF">
        <w:rPr>
          <w:rFonts w:ascii="Verdana" w:hAnsi="Verdana"/>
          <w:sz w:val="18"/>
          <w:szCs w:val="18"/>
        </w:rPr>
        <w:t xml:space="preserve"> an</w:t>
      </w:r>
      <w:r w:rsidR="00006445" w:rsidRPr="43A204FF">
        <w:rPr>
          <w:rFonts w:ascii="Verdana" w:hAnsi="Verdana"/>
          <w:sz w:val="18"/>
          <w:szCs w:val="18"/>
        </w:rPr>
        <w:t xml:space="preserve">. So wächst das zentrale Datenmodell der (Teil-)Anlage und alle </w:t>
      </w:r>
      <w:r w:rsidR="7DD3BEEE" w:rsidRPr="43A204FF">
        <w:rPr>
          <w:rFonts w:ascii="Verdana" w:hAnsi="Verdana"/>
          <w:sz w:val="18"/>
          <w:szCs w:val="18"/>
        </w:rPr>
        <w:t>B</w:t>
      </w:r>
      <w:r w:rsidR="00006445" w:rsidRPr="43A204FF">
        <w:rPr>
          <w:rFonts w:ascii="Verdana" w:hAnsi="Verdana"/>
          <w:sz w:val="18"/>
          <w:szCs w:val="18"/>
        </w:rPr>
        <w:t xml:space="preserve">eteiligten – eben auch die Instrumentierungs- und Automations-Fachleute – können alle dazugewonnenen Details direkt für ihre Weiterbearbeitung </w:t>
      </w:r>
      <w:r w:rsidR="000041E2" w:rsidRPr="43A204FF">
        <w:rPr>
          <w:rFonts w:ascii="Verdana" w:hAnsi="Verdana"/>
          <w:sz w:val="18"/>
          <w:szCs w:val="18"/>
        </w:rPr>
        <w:t>verwenden</w:t>
      </w:r>
      <w:r w:rsidR="00006445" w:rsidRPr="43A204FF">
        <w:rPr>
          <w:rFonts w:ascii="Verdana" w:hAnsi="Verdana"/>
          <w:sz w:val="18"/>
          <w:szCs w:val="18"/>
        </w:rPr>
        <w:t>.</w:t>
      </w:r>
    </w:p>
    <w:p w14:paraId="44B622F5" w14:textId="1A67F75C" w:rsidR="00006445" w:rsidRPr="000041E2" w:rsidRDefault="00006445" w:rsidP="000041E2">
      <w:pPr>
        <w:spacing w:after="0" w:line="264" w:lineRule="auto"/>
        <w:rPr>
          <w:rFonts w:ascii="Verdana" w:hAnsi="Verdana"/>
          <w:bCs/>
          <w:sz w:val="18"/>
          <w:szCs w:val="18"/>
        </w:rPr>
      </w:pPr>
    </w:p>
    <w:p w14:paraId="611B5B8E" w14:textId="77777777" w:rsidR="001E39E0" w:rsidRPr="000041E2" w:rsidRDefault="001E39E0" w:rsidP="000041E2">
      <w:pPr>
        <w:spacing w:after="0" w:line="264" w:lineRule="auto"/>
        <w:rPr>
          <w:rFonts w:ascii="Verdana" w:hAnsi="Verdana"/>
          <w:b/>
          <w:sz w:val="18"/>
          <w:szCs w:val="18"/>
        </w:rPr>
      </w:pPr>
      <w:r w:rsidRPr="000041E2">
        <w:rPr>
          <w:rFonts w:ascii="Verdana" w:hAnsi="Verdana"/>
          <w:b/>
          <w:sz w:val="18"/>
          <w:szCs w:val="18"/>
        </w:rPr>
        <w:t>Verlässlicher UND schneller</w:t>
      </w:r>
    </w:p>
    <w:p w14:paraId="21893C8C" w14:textId="775C1ECE" w:rsidR="00006445" w:rsidRPr="000041E2" w:rsidRDefault="00006445" w:rsidP="000041E2">
      <w:pPr>
        <w:spacing w:after="0" w:line="264" w:lineRule="auto"/>
        <w:rPr>
          <w:rFonts w:ascii="Verdana" w:hAnsi="Verdana"/>
          <w:bCs/>
          <w:sz w:val="18"/>
          <w:szCs w:val="18"/>
        </w:rPr>
      </w:pPr>
      <w:r w:rsidRPr="000041E2">
        <w:rPr>
          <w:rFonts w:ascii="Verdana" w:hAnsi="Verdana"/>
          <w:bCs/>
          <w:sz w:val="18"/>
          <w:szCs w:val="18"/>
        </w:rPr>
        <w:t xml:space="preserve">Dabei spart die Integration nicht nur das händische Übertragen von </w:t>
      </w:r>
      <w:r w:rsidR="00A76B40">
        <w:rPr>
          <w:rFonts w:ascii="Verdana" w:hAnsi="Verdana"/>
          <w:bCs/>
          <w:sz w:val="18"/>
          <w:szCs w:val="18"/>
        </w:rPr>
        <w:t>Daten und</w:t>
      </w:r>
      <w:r w:rsidR="00FE3415">
        <w:rPr>
          <w:rFonts w:ascii="Verdana" w:hAnsi="Verdana"/>
          <w:bCs/>
          <w:sz w:val="18"/>
          <w:szCs w:val="18"/>
        </w:rPr>
        <w:t xml:space="preserve"> </w:t>
      </w:r>
      <w:r w:rsidRPr="000041E2">
        <w:rPr>
          <w:rFonts w:ascii="Verdana" w:hAnsi="Verdana"/>
          <w:bCs/>
          <w:sz w:val="18"/>
          <w:szCs w:val="18"/>
        </w:rPr>
        <w:t xml:space="preserve">Plänen zu ETAP und von dessen Ergebnissen zu EB, sondern auch das damit verbundene hohe Fehlerpotenzial. </w:t>
      </w:r>
      <w:r w:rsidR="001E39E0" w:rsidRPr="000041E2">
        <w:rPr>
          <w:rFonts w:ascii="Verdana" w:hAnsi="Verdana"/>
          <w:bCs/>
          <w:sz w:val="18"/>
          <w:szCs w:val="18"/>
        </w:rPr>
        <w:t>Die Qualität gewinnt erheblich, denn d</w:t>
      </w:r>
      <w:r w:rsidRPr="000041E2">
        <w:rPr>
          <w:rFonts w:ascii="Verdana" w:hAnsi="Verdana"/>
          <w:bCs/>
          <w:sz w:val="18"/>
          <w:szCs w:val="18"/>
        </w:rPr>
        <w:t xml:space="preserve">ie Simulationen sind </w:t>
      </w:r>
      <w:r w:rsidR="001E39E0" w:rsidRPr="000041E2">
        <w:rPr>
          <w:rFonts w:ascii="Verdana" w:hAnsi="Verdana"/>
          <w:bCs/>
          <w:sz w:val="18"/>
          <w:szCs w:val="18"/>
        </w:rPr>
        <w:t xml:space="preserve">trotz deutlicher Beschleunigung </w:t>
      </w:r>
      <w:r w:rsidRPr="000041E2">
        <w:rPr>
          <w:rFonts w:ascii="Verdana" w:hAnsi="Verdana"/>
          <w:bCs/>
          <w:sz w:val="18"/>
          <w:szCs w:val="18"/>
        </w:rPr>
        <w:t>verlässlich konsistent</w:t>
      </w:r>
      <w:r w:rsidR="001E39E0" w:rsidRPr="000041E2">
        <w:rPr>
          <w:rFonts w:ascii="Verdana" w:hAnsi="Verdana"/>
          <w:bCs/>
          <w:sz w:val="18"/>
          <w:szCs w:val="18"/>
        </w:rPr>
        <w:t xml:space="preserve"> </w:t>
      </w:r>
      <w:r w:rsidRPr="000041E2">
        <w:rPr>
          <w:rFonts w:ascii="Verdana" w:hAnsi="Verdana"/>
          <w:bCs/>
          <w:sz w:val="18"/>
          <w:szCs w:val="18"/>
        </w:rPr>
        <w:t xml:space="preserve">und lassen sich über die gesamte Lebensdauer des Projekts in EB nachvollziehen. </w:t>
      </w:r>
      <w:r w:rsidR="00C3646E" w:rsidRPr="000041E2">
        <w:rPr>
          <w:rFonts w:ascii="Verdana" w:hAnsi="Verdana"/>
          <w:bCs/>
          <w:sz w:val="18"/>
          <w:szCs w:val="18"/>
        </w:rPr>
        <w:t xml:space="preserve">Gute Gründe auch für Kunden aus dem </w:t>
      </w:r>
      <w:proofErr w:type="spellStart"/>
      <w:r w:rsidR="00C3646E" w:rsidRPr="000041E2">
        <w:rPr>
          <w:rFonts w:ascii="Verdana" w:hAnsi="Verdana"/>
          <w:bCs/>
          <w:sz w:val="18"/>
          <w:szCs w:val="18"/>
        </w:rPr>
        <w:t>Öl&amp;Gas-Sektor</w:t>
      </w:r>
      <w:proofErr w:type="spellEnd"/>
      <w:r w:rsidR="00C3646E" w:rsidRPr="000041E2">
        <w:rPr>
          <w:rFonts w:ascii="Verdana" w:hAnsi="Verdana"/>
          <w:bCs/>
          <w:sz w:val="18"/>
          <w:szCs w:val="18"/>
        </w:rPr>
        <w:t xml:space="preserve"> wie </w:t>
      </w:r>
      <w:proofErr w:type="spellStart"/>
      <w:r w:rsidR="00C3646E" w:rsidRPr="000041E2">
        <w:rPr>
          <w:rFonts w:ascii="Verdana" w:hAnsi="Verdana"/>
          <w:bCs/>
          <w:sz w:val="18"/>
          <w:szCs w:val="18"/>
        </w:rPr>
        <w:t>Equinor</w:t>
      </w:r>
      <w:proofErr w:type="spellEnd"/>
      <w:r w:rsidR="00FE3415">
        <w:rPr>
          <w:rFonts w:ascii="Verdana" w:hAnsi="Verdana"/>
          <w:bCs/>
          <w:sz w:val="18"/>
          <w:szCs w:val="18"/>
        </w:rPr>
        <w:t>, Kongsberg</w:t>
      </w:r>
      <w:r w:rsidR="00C3646E" w:rsidRPr="000041E2">
        <w:rPr>
          <w:rFonts w:ascii="Verdana" w:hAnsi="Verdana"/>
          <w:bCs/>
          <w:sz w:val="18"/>
          <w:szCs w:val="18"/>
        </w:rPr>
        <w:t xml:space="preserve"> oder </w:t>
      </w:r>
      <w:proofErr w:type="spellStart"/>
      <w:r w:rsidR="00C3646E" w:rsidRPr="000041E2">
        <w:rPr>
          <w:rFonts w:ascii="Verdana" w:hAnsi="Verdana"/>
          <w:bCs/>
          <w:sz w:val="18"/>
          <w:szCs w:val="18"/>
        </w:rPr>
        <w:t>Haldor-Topsoe</w:t>
      </w:r>
      <w:proofErr w:type="spellEnd"/>
      <w:r w:rsidR="00C3646E" w:rsidRPr="000041E2">
        <w:rPr>
          <w:rFonts w:ascii="Verdana" w:hAnsi="Verdana"/>
          <w:bCs/>
          <w:sz w:val="18"/>
          <w:szCs w:val="18"/>
        </w:rPr>
        <w:t xml:space="preserve">, die EB als Datenbackbone für ihr gesamtes Engineering </w:t>
      </w:r>
      <w:r w:rsidR="001E39E0" w:rsidRPr="000041E2">
        <w:rPr>
          <w:rFonts w:ascii="Verdana" w:hAnsi="Verdana"/>
          <w:bCs/>
          <w:sz w:val="18"/>
          <w:szCs w:val="18"/>
        </w:rPr>
        <w:t>sowie</w:t>
      </w:r>
      <w:r w:rsidR="00C3646E" w:rsidRPr="000041E2">
        <w:rPr>
          <w:rFonts w:ascii="Verdana" w:hAnsi="Verdana"/>
          <w:bCs/>
          <w:sz w:val="18"/>
          <w:szCs w:val="18"/>
        </w:rPr>
        <w:t xml:space="preserve"> den Betrieb ihrer Anlagen einsetzen.</w:t>
      </w:r>
    </w:p>
    <w:p w14:paraId="0BCAC475" w14:textId="7CDF8628" w:rsidR="00C3646E" w:rsidRPr="000041E2" w:rsidRDefault="00C3646E" w:rsidP="000041E2">
      <w:pPr>
        <w:spacing w:after="0" w:line="264" w:lineRule="auto"/>
        <w:rPr>
          <w:rFonts w:ascii="Verdana" w:hAnsi="Verdana"/>
          <w:bCs/>
          <w:sz w:val="18"/>
          <w:szCs w:val="18"/>
        </w:rPr>
      </w:pPr>
    </w:p>
    <w:p w14:paraId="7E000619" w14:textId="06DE0335" w:rsidR="007B70ED" w:rsidRPr="000041E2" w:rsidRDefault="007B70ED" w:rsidP="000041E2">
      <w:pPr>
        <w:spacing w:after="0" w:line="264" w:lineRule="auto"/>
        <w:rPr>
          <w:rFonts w:ascii="Verdana" w:hAnsi="Verdana"/>
          <w:b/>
          <w:sz w:val="18"/>
          <w:szCs w:val="18"/>
        </w:rPr>
      </w:pPr>
      <w:r w:rsidRPr="000041E2">
        <w:rPr>
          <w:rFonts w:ascii="Verdana" w:hAnsi="Verdana"/>
          <w:b/>
          <w:sz w:val="18"/>
          <w:szCs w:val="18"/>
        </w:rPr>
        <w:t>Zukunftsgerechte Bandbreite</w:t>
      </w:r>
    </w:p>
    <w:p w14:paraId="262A9B94" w14:textId="047E7877" w:rsidR="00C3646E" w:rsidRPr="000041E2" w:rsidRDefault="00C3646E" w:rsidP="2E24E36A">
      <w:pPr>
        <w:spacing w:after="0" w:line="264" w:lineRule="auto"/>
        <w:rPr>
          <w:rFonts w:ascii="Verdana" w:hAnsi="Verdana"/>
          <w:sz w:val="20"/>
          <w:szCs w:val="20"/>
        </w:rPr>
      </w:pPr>
      <w:r w:rsidRPr="43A204FF">
        <w:rPr>
          <w:rFonts w:ascii="Verdana" w:hAnsi="Verdana"/>
          <w:sz w:val="18"/>
          <w:szCs w:val="18"/>
        </w:rPr>
        <w:t xml:space="preserve">„Ihr Interesse an der Integration war auch ein Grund, an </w:t>
      </w:r>
      <w:r w:rsidR="001E39E0" w:rsidRPr="43A204FF">
        <w:rPr>
          <w:rFonts w:ascii="Verdana" w:hAnsi="Verdana"/>
          <w:sz w:val="18"/>
          <w:szCs w:val="18"/>
        </w:rPr>
        <w:t>ETAPs</w:t>
      </w:r>
      <w:r w:rsidRPr="43A204FF">
        <w:rPr>
          <w:rFonts w:ascii="Verdana" w:hAnsi="Verdana"/>
          <w:sz w:val="18"/>
          <w:szCs w:val="18"/>
        </w:rPr>
        <w:t xml:space="preserve"> Simulations-</w:t>
      </w:r>
      <w:r w:rsidR="001E39E0" w:rsidRPr="43A204FF">
        <w:rPr>
          <w:rFonts w:ascii="Verdana" w:hAnsi="Verdana"/>
          <w:sz w:val="18"/>
          <w:szCs w:val="18"/>
        </w:rPr>
        <w:t>Profis</w:t>
      </w:r>
      <w:r w:rsidRPr="43A204FF">
        <w:rPr>
          <w:rFonts w:ascii="Verdana" w:hAnsi="Verdana"/>
          <w:sz w:val="18"/>
          <w:szCs w:val="18"/>
        </w:rPr>
        <w:t xml:space="preserve"> heranzutreten</w:t>
      </w:r>
      <w:r w:rsidR="001E39E0" w:rsidRPr="43A204FF">
        <w:rPr>
          <w:rFonts w:ascii="Verdana" w:hAnsi="Verdana"/>
          <w:sz w:val="18"/>
          <w:szCs w:val="18"/>
        </w:rPr>
        <w:t xml:space="preserve">, denn in der Branche ist das Tool weit verbreitet“, </w:t>
      </w:r>
      <w:r w:rsidRPr="43A204FF">
        <w:rPr>
          <w:rFonts w:ascii="Verdana" w:hAnsi="Verdana"/>
          <w:sz w:val="18"/>
          <w:szCs w:val="18"/>
        </w:rPr>
        <w:t xml:space="preserve">erklärt der Leiter von </w:t>
      </w:r>
      <w:proofErr w:type="spellStart"/>
      <w:r w:rsidRPr="43A204FF">
        <w:rPr>
          <w:rFonts w:ascii="Verdana" w:hAnsi="Verdana"/>
          <w:sz w:val="18"/>
          <w:szCs w:val="18"/>
        </w:rPr>
        <w:t>Aucotecs</w:t>
      </w:r>
      <w:proofErr w:type="spellEnd"/>
      <w:r w:rsidRPr="43A204FF">
        <w:rPr>
          <w:rFonts w:ascii="Verdana" w:hAnsi="Verdana"/>
          <w:sz w:val="18"/>
          <w:szCs w:val="18"/>
        </w:rPr>
        <w:t xml:space="preserve"> Produktmanagement</w:t>
      </w:r>
      <w:r w:rsidR="001E39E0" w:rsidRPr="43A204FF">
        <w:rPr>
          <w:rFonts w:ascii="Verdana" w:hAnsi="Verdana"/>
          <w:sz w:val="18"/>
          <w:szCs w:val="18"/>
        </w:rPr>
        <w:t>, Dr. Pouria Bigvand. Doch auch die vielen Anwender</w:t>
      </w:r>
      <w:r w:rsidR="0072097E" w:rsidRPr="43A204FF">
        <w:rPr>
          <w:rFonts w:ascii="Verdana" w:hAnsi="Verdana"/>
          <w:sz w:val="18"/>
          <w:szCs w:val="18"/>
        </w:rPr>
        <w:t xml:space="preserve"> und Interessenten</w:t>
      </w:r>
      <w:r w:rsidR="001E39E0" w:rsidRPr="43A204FF">
        <w:rPr>
          <w:rFonts w:ascii="Verdana" w:hAnsi="Verdana"/>
          <w:sz w:val="18"/>
          <w:szCs w:val="18"/>
        </w:rPr>
        <w:t xml:space="preserve"> im Bereich der </w:t>
      </w:r>
      <w:r w:rsidR="18F06ABA" w:rsidRPr="43A204FF">
        <w:rPr>
          <w:rFonts w:ascii="Verdana" w:hAnsi="Verdana"/>
          <w:sz w:val="18"/>
          <w:szCs w:val="18"/>
        </w:rPr>
        <w:t>Energieversorgung</w:t>
      </w:r>
      <w:r w:rsidR="001E39E0" w:rsidRPr="43A204FF">
        <w:rPr>
          <w:rFonts w:ascii="Verdana" w:hAnsi="Verdana"/>
          <w:sz w:val="18"/>
          <w:szCs w:val="18"/>
        </w:rPr>
        <w:t xml:space="preserve"> sowie d</w:t>
      </w:r>
      <w:r w:rsidR="0072097E" w:rsidRPr="43A204FF">
        <w:rPr>
          <w:rFonts w:ascii="Verdana" w:hAnsi="Verdana"/>
          <w:sz w:val="18"/>
          <w:szCs w:val="18"/>
        </w:rPr>
        <w:t>ie</w:t>
      </w:r>
      <w:r w:rsidR="001E39E0" w:rsidRPr="43A204FF">
        <w:rPr>
          <w:rFonts w:ascii="Verdana" w:hAnsi="Verdana"/>
          <w:sz w:val="18"/>
          <w:szCs w:val="18"/>
        </w:rPr>
        <w:t xml:space="preserve"> Transportation-</w:t>
      </w:r>
      <w:r w:rsidR="0072097E" w:rsidRPr="43A204FF">
        <w:rPr>
          <w:rFonts w:ascii="Verdana" w:hAnsi="Verdana"/>
          <w:sz w:val="18"/>
          <w:szCs w:val="18"/>
        </w:rPr>
        <w:t>OEMs</w:t>
      </w:r>
      <w:r w:rsidR="001E39E0" w:rsidRPr="43A204FF">
        <w:rPr>
          <w:rFonts w:ascii="Verdana" w:hAnsi="Verdana"/>
          <w:sz w:val="18"/>
          <w:szCs w:val="18"/>
        </w:rPr>
        <w:t>, die mit EB ihre elektrischen Systeme entwickeln, sollen von der Integration profitieren. „</w:t>
      </w:r>
      <w:r w:rsidR="007B70ED" w:rsidRPr="43A204FF">
        <w:rPr>
          <w:rFonts w:ascii="Verdana" w:hAnsi="Verdana"/>
          <w:sz w:val="18"/>
          <w:szCs w:val="18"/>
        </w:rPr>
        <w:t>So</w:t>
      </w:r>
      <w:r w:rsidR="001E39E0" w:rsidRPr="43A204FF">
        <w:rPr>
          <w:rFonts w:ascii="Verdana" w:hAnsi="Verdana"/>
          <w:sz w:val="18"/>
          <w:szCs w:val="18"/>
        </w:rPr>
        <w:t xml:space="preserve"> schlagen wir </w:t>
      </w:r>
      <w:r w:rsidR="007B70ED" w:rsidRPr="43A204FF">
        <w:rPr>
          <w:rFonts w:ascii="Verdana" w:hAnsi="Verdana"/>
          <w:sz w:val="18"/>
          <w:szCs w:val="18"/>
        </w:rPr>
        <w:t xml:space="preserve">quasi </w:t>
      </w:r>
      <w:r w:rsidR="001E39E0" w:rsidRPr="43A204FF">
        <w:rPr>
          <w:rFonts w:ascii="Verdana" w:hAnsi="Verdana"/>
          <w:sz w:val="18"/>
          <w:szCs w:val="18"/>
        </w:rPr>
        <w:t xml:space="preserve">mehrere Fliegen mit einer Klappe“, </w:t>
      </w:r>
      <w:r w:rsidR="0072097E" w:rsidRPr="43A204FF">
        <w:rPr>
          <w:rFonts w:ascii="Verdana" w:hAnsi="Verdana"/>
          <w:sz w:val="18"/>
          <w:szCs w:val="18"/>
        </w:rPr>
        <w:t>sagt</w:t>
      </w:r>
      <w:r w:rsidR="001E39E0" w:rsidRPr="43A204FF">
        <w:rPr>
          <w:rFonts w:ascii="Verdana" w:hAnsi="Verdana"/>
          <w:sz w:val="18"/>
          <w:szCs w:val="18"/>
        </w:rPr>
        <w:t xml:space="preserve"> Bigvand, und: „Wir arbeiten bereits an einem Ausbau der </w:t>
      </w:r>
      <w:r w:rsidR="007B70ED" w:rsidRPr="43A204FF">
        <w:rPr>
          <w:rFonts w:ascii="Verdana" w:hAnsi="Verdana"/>
          <w:sz w:val="18"/>
          <w:szCs w:val="18"/>
        </w:rPr>
        <w:t>L</w:t>
      </w:r>
      <w:r w:rsidR="001E39E0" w:rsidRPr="43A204FF">
        <w:rPr>
          <w:rFonts w:ascii="Verdana" w:hAnsi="Verdana"/>
          <w:sz w:val="18"/>
          <w:szCs w:val="18"/>
        </w:rPr>
        <w:t xml:space="preserve">ösung, die den Austausch komplett automatisiert. Diese Integration ist für uns zukunftsweisend und eine wichtige Komplettierung der Bandbreite an Simulationen, die durch EB erleichtert und beschleunigt werden. </w:t>
      </w:r>
      <w:r w:rsidR="007B70ED" w:rsidRPr="43A204FF">
        <w:rPr>
          <w:rFonts w:ascii="Verdana" w:hAnsi="Verdana"/>
          <w:sz w:val="18"/>
          <w:szCs w:val="18"/>
        </w:rPr>
        <w:t>Aspen</w:t>
      </w:r>
      <w:r w:rsidR="00FE3415" w:rsidRPr="43A204FF">
        <w:rPr>
          <w:rFonts w:ascii="Verdana" w:hAnsi="Verdana"/>
          <w:sz w:val="18"/>
          <w:szCs w:val="18"/>
        </w:rPr>
        <w:t xml:space="preserve">, </w:t>
      </w:r>
      <w:proofErr w:type="spellStart"/>
      <w:r w:rsidR="00FE3415" w:rsidRPr="43A204FF">
        <w:rPr>
          <w:rFonts w:ascii="Verdana" w:hAnsi="Verdana"/>
          <w:sz w:val="18"/>
          <w:szCs w:val="18"/>
        </w:rPr>
        <w:t>Unisim</w:t>
      </w:r>
      <w:proofErr w:type="spellEnd"/>
      <w:r w:rsidR="007B70ED" w:rsidRPr="43A204FF">
        <w:rPr>
          <w:rFonts w:ascii="Verdana" w:hAnsi="Verdana"/>
          <w:sz w:val="18"/>
          <w:szCs w:val="18"/>
        </w:rPr>
        <w:t xml:space="preserve"> und Pro II</w:t>
      </w:r>
      <w:r w:rsidR="63CA7D3D" w:rsidRPr="43A204FF">
        <w:rPr>
          <w:rFonts w:ascii="Verdana" w:hAnsi="Verdana"/>
          <w:sz w:val="18"/>
          <w:szCs w:val="18"/>
        </w:rPr>
        <w:t xml:space="preserve"> für die Prozesssimulation</w:t>
      </w:r>
      <w:r w:rsidR="007B70ED" w:rsidRPr="43A204FF">
        <w:rPr>
          <w:rFonts w:ascii="Verdana" w:hAnsi="Verdana"/>
          <w:sz w:val="18"/>
          <w:szCs w:val="18"/>
        </w:rPr>
        <w:t xml:space="preserve"> sind weitere Beispiele“, </w:t>
      </w:r>
      <w:r w:rsidR="0072097E" w:rsidRPr="43A204FF">
        <w:rPr>
          <w:rFonts w:ascii="Verdana" w:hAnsi="Verdana"/>
          <w:sz w:val="18"/>
          <w:szCs w:val="18"/>
        </w:rPr>
        <w:t>so</w:t>
      </w:r>
      <w:r w:rsidR="007B70ED" w:rsidRPr="43A204FF">
        <w:rPr>
          <w:rFonts w:ascii="Verdana" w:hAnsi="Verdana"/>
          <w:sz w:val="18"/>
          <w:szCs w:val="18"/>
        </w:rPr>
        <w:t xml:space="preserve"> </w:t>
      </w:r>
      <w:r w:rsidR="000041E2" w:rsidRPr="43A204FF">
        <w:rPr>
          <w:rFonts w:ascii="Verdana" w:hAnsi="Verdana"/>
          <w:sz w:val="18"/>
          <w:szCs w:val="18"/>
        </w:rPr>
        <w:t xml:space="preserve">der </w:t>
      </w:r>
      <w:r w:rsidR="007B70ED" w:rsidRPr="43A204FF">
        <w:rPr>
          <w:rFonts w:ascii="Verdana" w:hAnsi="Verdana"/>
          <w:sz w:val="18"/>
          <w:szCs w:val="18"/>
        </w:rPr>
        <w:t>Produktmanager.</w:t>
      </w:r>
    </w:p>
    <w:p w14:paraId="3D0938CC" w14:textId="25D4C6F3" w:rsidR="00047F31" w:rsidRDefault="00047F31" w:rsidP="00501E30">
      <w:pPr>
        <w:spacing w:after="0"/>
        <w:rPr>
          <w:rFonts w:ascii="Verdana" w:hAnsi="Verdana"/>
          <w:bCs/>
          <w:sz w:val="18"/>
          <w:szCs w:val="18"/>
        </w:rPr>
      </w:pPr>
    </w:p>
    <w:p w14:paraId="5EAFF8AA" w14:textId="77777777" w:rsidR="00CF2546" w:rsidRDefault="00CF2546" w:rsidP="00C46BA4">
      <w:pPr>
        <w:spacing w:after="0" w:line="240" w:lineRule="auto"/>
        <w:rPr>
          <w:rFonts w:ascii="Verdana" w:hAnsi="Verdana"/>
          <w:b/>
          <w:sz w:val="18"/>
          <w:szCs w:val="18"/>
        </w:rPr>
      </w:pPr>
    </w:p>
    <w:p w14:paraId="732D980B" w14:textId="77777777" w:rsidR="00B10412" w:rsidRPr="008F2973" w:rsidRDefault="008F2973" w:rsidP="00C46BA4">
      <w:pPr>
        <w:spacing w:after="0" w:line="240" w:lineRule="auto"/>
        <w:rPr>
          <w:rFonts w:ascii="Verdana" w:hAnsi="Verdana"/>
          <w:b/>
          <w:sz w:val="18"/>
          <w:szCs w:val="18"/>
        </w:rPr>
      </w:pPr>
      <w:r w:rsidRPr="008F2973">
        <w:rPr>
          <w:rFonts w:ascii="Verdana" w:hAnsi="Verdana"/>
          <w:b/>
          <w:sz w:val="18"/>
          <w:szCs w:val="18"/>
        </w:rPr>
        <w:t>Links zum Bildmaterial</w:t>
      </w:r>
      <w:r w:rsidR="00972C4E">
        <w:rPr>
          <w:rFonts w:ascii="Verdana" w:hAnsi="Verdana"/>
          <w:b/>
          <w:sz w:val="18"/>
          <w:szCs w:val="18"/>
        </w:rPr>
        <w:t>*</w:t>
      </w:r>
      <w:r w:rsidRPr="008F2973">
        <w:rPr>
          <w:rFonts w:ascii="Verdana" w:hAnsi="Verdana"/>
          <w:b/>
          <w:sz w:val="18"/>
          <w:szCs w:val="18"/>
        </w:rPr>
        <w:t>:</w:t>
      </w:r>
    </w:p>
    <w:p w14:paraId="372ED7C1" w14:textId="77777777" w:rsidR="008F2973" w:rsidRDefault="008F2973" w:rsidP="00C46BA4">
      <w:pPr>
        <w:spacing w:after="0" w:line="240" w:lineRule="auto"/>
        <w:rPr>
          <w:rFonts w:ascii="Verdana" w:hAnsi="Verdana"/>
          <w:sz w:val="18"/>
          <w:szCs w:val="18"/>
        </w:rPr>
      </w:pPr>
    </w:p>
    <w:p w14:paraId="4DF60D35" w14:textId="77777777" w:rsidR="003B571B" w:rsidRDefault="00271172" w:rsidP="00271172">
      <w:pPr>
        <w:rPr>
          <w:rFonts w:ascii="Verdana" w:hAnsi="Verdana"/>
          <w:color w:val="000000"/>
          <w:sz w:val="16"/>
          <w:szCs w:val="16"/>
        </w:rPr>
      </w:pPr>
      <w:bookmarkStart w:id="0" w:name="_Hlk89430551"/>
      <w:r>
        <w:rPr>
          <w:noProof/>
        </w:rPr>
        <w:lastRenderedPageBreak/>
        <w:drawing>
          <wp:inline distT="0" distB="0" distL="0" distR="0" wp14:anchorId="0B5F2047" wp14:editId="2D01E908">
            <wp:extent cx="1436773" cy="809625"/>
            <wp:effectExtent l="0" t="0" r="0" b="0"/>
            <wp:docPr id="6" name="Grafik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7"/>
                    </pic:cNvPr>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442237" cy="812704"/>
                    </a:xfrm>
                    <a:prstGeom prst="rect">
                      <a:avLst/>
                    </a:prstGeom>
                    <a:noFill/>
                    <a:ln>
                      <a:noFill/>
                    </a:ln>
                  </pic:spPr>
                </pic:pic>
              </a:graphicData>
            </a:graphic>
          </wp:inline>
        </w:drawing>
      </w:r>
    </w:p>
    <w:p w14:paraId="1B17E766" w14:textId="745134E9" w:rsidR="008B6F2D" w:rsidRPr="003B571B" w:rsidRDefault="00271172" w:rsidP="00271172">
      <w:pPr>
        <w:rPr>
          <w:rFonts w:ascii="Verdana" w:hAnsi="Verdana"/>
          <w:color w:val="000000"/>
          <w:sz w:val="16"/>
          <w:szCs w:val="16"/>
        </w:rPr>
      </w:pPr>
      <w:r w:rsidRPr="00271172">
        <w:rPr>
          <w:rFonts w:ascii="Verdana" w:hAnsi="Verdana"/>
          <w:color w:val="000000"/>
          <w:sz w:val="16"/>
          <w:szCs w:val="16"/>
        </w:rPr>
        <w:t xml:space="preserve">Simulation und Engineering eng verbunden: </w:t>
      </w:r>
      <w:hyperlink r:id="rId9" w:history="1">
        <w:r w:rsidRPr="00E9546B">
          <w:rPr>
            <w:rStyle w:val="Hyperlink"/>
            <w:rFonts w:ascii="Verdana" w:hAnsi="Verdana" w:cstheme="minorBidi"/>
            <w:sz w:val="16"/>
            <w:szCs w:val="16"/>
          </w:rPr>
          <w:t>ETAPs Berechnungen</w:t>
        </w:r>
      </w:hyperlink>
      <w:r w:rsidRPr="00271172">
        <w:rPr>
          <w:rFonts w:ascii="Verdana" w:hAnsi="Verdana"/>
          <w:color w:val="000000"/>
          <w:sz w:val="16"/>
          <w:szCs w:val="16"/>
        </w:rPr>
        <w:t xml:space="preserve"> sind in EB im Nu disziplinübergreifend nutzbar.</w:t>
      </w:r>
      <w:r>
        <w:rPr>
          <w:rFonts w:ascii="Verdana" w:hAnsi="Verdana"/>
          <w:color w:val="000000"/>
          <w:sz w:val="16"/>
          <w:szCs w:val="16"/>
        </w:rPr>
        <w:t xml:space="preserve"> </w:t>
      </w:r>
      <w:r w:rsidR="008B6F2D" w:rsidRPr="008B6F2D">
        <w:rPr>
          <w:rFonts w:ascii="Verdana" w:hAnsi="Verdana" w:cs="Draeger San"/>
          <w:color w:val="000000"/>
          <w:sz w:val="16"/>
          <w:szCs w:val="16"/>
        </w:rPr>
        <w:t>(</w:t>
      </w:r>
      <w:r w:rsidR="00965CD1">
        <w:rPr>
          <w:rFonts w:ascii="Verdana" w:hAnsi="Verdana" w:cs="Draeger San"/>
          <w:color w:val="000000"/>
          <w:sz w:val="16"/>
          <w:szCs w:val="16"/>
        </w:rPr>
        <w:t>Bild:</w:t>
      </w:r>
      <w:r w:rsidR="008B6F2D" w:rsidRPr="008B6F2D">
        <w:rPr>
          <w:rFonts w:ascii="Verdana" w:hAnsi="Verdana" w:cs="Draeger San"/>
          <w:color w:val="000000"/>
          <w:sz w:val="16"/>
          <w:szCs w:val="16"/>
        </w:rPr>
        <w:t xml:space="preserve"> AUCOTEC AG)</w:t>
      </w:r>
    </w:p>
    <w:p w14:paraId="625BE30C" w14:textId="77777777" w:rsidR="008B6F2D" w:rsidRDefault="008B6F2D" w:rsidP="00C46BA4">
      <w:pPr>
        <w:spacing w:after="0" w:line="240" w:lineRule="auto"/>
        <w:rPr>
          <w:rFonts w:ascii="Verdana" w:hAnsi="Verdana"/>
          <w:sz w:val="18"/>
          <w:szCs w:val="18"/>
        </w:rPr>
      </w:pPr>
    </w:p>
    <w:p w14:paraId="12D786F1" w14:textId="552DACC2" w:rsidR="00271172" w:rsidRDefault="00271172" w:rsidP="00A63359">
      <w:pPr>
        <w:spacing w:after="0" w:line="240" w:lineRule="auto"/>
        <w:rPr>
          <w:rFonts w:ascii="Verdana" w:hAnsi="Verdana"/>
          <w:sz w:val="16"/>
          <w:szCs w:val="16"/>
        </w:rPr>
      </w:pPr>
      <w:r>
        <w:rPr>
          <w:noProof/>
        </w:rPr>
        <w:drawing>
          <wp:inline distT="0" distB="0" distL="0" distR="0" wp14:anchorId="515ED4D1" wp14:editId="58495F4D">
            <wp:extent cx="734003" cy="968884"/>
            <wp:effectExtent l="0" t="0" r="9525" b="3175"/>
            <wp:docPr id="8" name="Grafik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0"/>
                    </pic:cNvP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739504" cy="976146"/>
                    </a:xfrm>
                    <a:prstGeom prst="rect">
                      <a:avLst/>
                    </a:prstGeom>
                    <a:noFill/>
                    <a:ln>
                      <a:noFill/>
                    </a:ln>
                  </pic:spPr>
                </pic:pic>
              </a:graphicData>
            </a:graphic>
          </wp:inline>
        </w:drawing>
      </w:r>
    </w:p>
    <w:p w14:paraId="690E1B04" w14:textId="77777777" w:rsidR="003B571B" w:rsidRDefault="003B571B" w:rsidP="00A63359">
      <w:pPr>
        <w:spacing w:after="0" w:line="240" w:lineRule="auto"/>
        <w:rPr>
          <w:rFonts w:ascii="Verdana" w:hAnsi="Verdana"/>
          <w:sz w:val="16"/>
          <w:szCs w:val="16"/>
        </w:rPr>
      </w:pPr>
    </w:p>
    <w:p w14:paraId="5449786D" w14:textId="264A9F73" w:rsidR="00271172" w:rsidRPr="00271172" w:rsidRDefault="00D2413F" w:rsidP="00A63359">
      <w:pPr>
        <w:spacing w:after="0" w:line="240" w:lineRule="auto"/>
        <w:rPr>
          <w:rFonts w:ascii="Verdana" w:hAnsi="Verdana"/>
          <w:sz w:val="16"/>
          <w:szCs w:val="16"/>
        </w:rPr>
      </w:pPr>
      <w:hyperlink r:id="rId12" w:history="1">
        <w:r w:rsidR="00271172" w:rsidRPr="00D2413F">
          <w:rPr>
            <w:rStyle w:val="Hyperlink"/>
            <w:rFonts w:ascii="Verdana" w:hAnsi="Verdana" w:cstheme="minorBidi"/>
            <w:sz w:val="16"/>
            <w:szCs w:val="16"/>
          </w:rPr>
          <w:t>Dr. Pouria Bigvand</w:t>
        </w:r>
      </w:hyperlink>
      <w:r w:rsidR="00271172" w:rsidRPr="00271172">
        <w:rPr>
          <w:rFonts w:ascii="Verdana" w:hAnsi="Verdana"/>
          <w:sz w:val="16"/>
          <w:szCs w:val="16"/>
        </w:rPr>
        <w:t xml:space="preserve">, Leiter des Produktmanagements: </w:t>
      </w:r>
      <w:r w:rsidR="00271172">
        <w:rPr>
          <w:rFonts w:ascii="Verdana" w:hAnsi="Verdana"/>
          <w:sz w:val="16"/>
          <w:szCs w:val="16"/>
        </w:rPr>
        <w:t>„</w:t>
      </w:r>
      <w:r w:rsidR="00271172" w:rsidRPr="00271172">
        <w:rPr>
          <w:rFonts w:ascii="Verdana" w:hAnsi="Verdana"/>
          <w:sz w:val="16"/>
          <w:szCs w:val="16"/>
        </w:rPr>
        <w:t>Diese Integration ist für uns zukunftsweisend und eine wichtige Komplettierung der Bandbreite an Simulationen, die durch EB beschleunigt werden.</w:t>
      </w:r>
      <w:r w:rsidR="003B571B">
        <w:rPr>
          <w:rFonts w:ascii="Verdana" w:hAnsi="Verdana"/>
          <w:sz w:val="16"/>
          <w:szCs w:val="16"/>
        </w:rPr>
        <w:t xml:space="preserve">“ </w:t>
      </w:r>
      <w:r w:rsidR="003B571B" w:rsidRPr="008B6F2D">
        <w:rPr>
          <w:rFonts w:ascii="Verdana" w:hAnsi="Verdana" w:cs="Draeger San"/>
          <w:color w:val="000000"/>
          <w:sz w:val="16"/>
          <w:szCs w:val="16"/>
        </w:rPr>
        <w:t>(</w:t>
      </w:r>
      <w:r w:rsidR="003B571B">
        <w:rPr>
          <w:rFonts w:ascii="Verdana" w:hAnsi="Verdana" w:cs="Draeger San"/>
          <w:color w:val="000000"/>
          <w:sz w:val="16"/>
          <w:szCs w:val="16"/>
        </w:rPr>
        <w:t>Bild:</w:t>
      </w:r>
      <w:r w:rsidR="003B571B" w:rsidRPr="008B6F2D">
        <w:rPr>
          <w:rFonts w:ascii="Verdana" w:hAnsi="Verdana" w:cs="Draeger San"/>
          <w:color w:val="000000"/>
          <w:sz w:val="16"/>
          <w:szCs w:val="16"/>
        </w:rPr>
        <w:t xml:space="preserve"> AUCOTEC AG)</w:t>
      </w:r>
    </w:p>
    <w:p w14:paraId="1D830664" w14:textId="77777777" w:rsidR="00271172" w:rsidRPr="00271172" w:rsidRDefault="00271172" w:rsidP="00A63359">
      <w:pPr>
        <w:spacing w:after="0" w:line="240" w:lineRule="auto"/>
        <w:rPr>
          <w:rFonts w:ascii="Verdana" w:hAnsi="Verdana"/>
          <w:sz w:val="16"/>
          <w:szCs w:val="16"/>
        </w:rPr>
      </w:pPr>
    </w:p>
    <w:bookmarkEnd w:id="0"/>
    <w:p w14:paraId="3E7B3B62" w14:textId="77777777" w:rsidR="003B571B" w:rsidRDefault="003B571B" w:rsidP="00A63359">
      <w:pPr>
        <w:spacing w:after="0" w:line="240" w:lineRule="auto"/>
        <w:rPr>
          <w:rFonts w:ascii="Verdana" w:hAnsi="Verdana"/>
          <w:sz w:val="16"/>
          <w:szCs w:val="16"/>
        </w:rPr>
      </w:pPr>
    </w:p>
    <w:p w14:paraId="16234AE4" w14:textId="154551D2" w:rsidR="00A63359" w:rsidRDefault="00A63359" w:rsidP="00A63359">
      <w:pPr>
        <w:spacing w:after="0" w:line="240" w:lineRule="auto"/>
        <w:rPr>
          <w:rFonts w:ascii="Verdana" w:hAnsi="Verdana"/>
          <w:sz w:val="16"/>
          <w:szCs w:val="16"/>
        </w:rPr>
      </w:pPr>
      <w:r>
        <w:rPr>
          <w:rFonts w:ascii="Verdana" w:hAnsi="Verdana"/>
          <w:sz w:val="16"/>
          <w:szCs w:val="16"/>
        </w:rPr>
        <w:t>*Diese Bilder sind Copyright</w:t>
      </w:r>
      <w:r w:rsidR="003B571B">
        <w:rPr>
          <w:rFonts w:ascii="Verdana" w:hAnsi="Verdana"/>
          <w:sz w:val="16"/>
          <w:szCs w:val="16"/>
        </w:rPr>
        <w:t>-</w:t>
      </w:r>
      <w:r>
        <w:rPr>
          <w:rFonts w:ascii="Verdana" w:hAnsi="Verdana"/>
          <w:sz w:val="16"/>
          <w:szCs w:val="16"/>
        </w:rPr>
        <w:t>geschützt. Sie dürfen zu redaktionellen Zwecken im Zusammenhang mit Aucotec verwendet werden.</w:t>
      </w:r>
    </w:p>
    <w:p w14:paraId="62FCDD4D" w14:textId="77777777" w:rsidR="00C4037B" w:rsidRDefault="00C4037B" w:rsidP="00C46BA4">
      <w:pPr>
        <w:spacing w:after="0" w:line="240" w:lineRule="auto"/>
        <w:rPr>
          <w:rFonts w:ascii="Verdana" w:hAnsi="Verdana"/>
          <w:sz w:val="16"/>
          <w:szCs w:val="16"/>
        </w:rPr>
      </w:pPr>
    </w:p>
    <w:p w14:paraId="19C2AFF6" w14:textId="77777777" w:rsidR="008F2973" w:rsidRPr="00EC5870" w:rsidRDefault="008F2973" w:rsidP="00C46BA4">
      <w:pPr>
        <w:spacing w:after="0" w:line="240" w:lineRule="auto"/>
        <w:rPr>
          <w:rFonts w:ascii="Verdana" w:hAnsi="Verdana" w:cs="Draeger San"/>
          <w:color w:val="000000"/>
          <w:sz w:val="19"/>
          <w:szCs w:val="19"/>
        </w:rPr>
      </w:pPr>
    </w:p>
    <w:p w14:paraId="5CE533CD" w14:textId="77777777" w:rsidR="00B10412" w:rsidRDefault="00B10412" w:rsidP="00C46BA4">
      <w:pPr>
        <w:spacing w:after="0" w:line="240" w:lineRule="auto"/>
        <w:rPr>
          <w:rFonts w:ascii="Verdana" w:hAnsi="Verdana"/>
          <w:sz w:val="18"/>
          <w:szCs w:val="18"/>
        </w:rPr>
      </w:pPr>
    </w:p>
    <w:p w14:paraId="60012B98" w14:textId="77777777" w:rsidR="00B10412" w:rsidRPr="00B10412" w:rsidRDefault="00B10412" w:rsidP="00C46BA4">
      <w:pPr>
        <w:spacing w:after="0" w:line="240" w:lineRule="auto"/>
        <w:rPr>
          <w:rFonts w:ascii="Verdana" w:hAnsi="Verdana"/>
          <w:sz w:val="16"/>
          <w:szCs w:val="16"/>
        </w:rPr>
      </w:pPr>
      <w:r w:rsidRPr="00B10412">
        <w:rPr>
          <w:rFonts w:ascii="Verdana" w:hAnsi="Verdana"/>
          <w:sz w:val="16"/>
          <w:szCs w:val="16"/>
        </w:rPr>
        <w:t>Bei Abdruck bitten wir um ein Belegexemplar. Vielen Dank!</w:t>
      </w:r>
    </w:p>
    <w:p w14:paraId="27F2442E" w14:textId="77777777" w:rsidR="00C46BA4" w:rsidRPr="00B10412" w:rsidRDefault="00D2413F" w:rsidP="00C46BA4">
      <w:pPr>
        <w:spacing w:after="0" w:line="240" w:lineRule="auto"/>
        <w:rPr>
          <w:rFonts w:ascii="Verdana" w:hAnsi="Verdana"/>
          <w:sz w:val="16"/>
          <w:szCs w:val="16"/>
        </w:rPr>
      </w:pPr>
      <w:hyperlink r:id="rId13" w:history="1">
        <w:r w:rsidR="00E61086" w:rsidRPr="00F97F77">
          <w:rPr>
            <w:rStyle w:val="Hyperlink"/>
            <w:rFonts w:ascii="Verdana" w:hAnsi="Verdana" w:cstheme="minorBidi"/>
            <w:b/>
            <w:sz w:val="16"/>
            <w:szCs w:val="16"/>
          </w:rPr>
          <w:t>AUCOTEC AG</w:t>
        </w:r>
      </w:hyperlink>
      <w:r w:rsidR="00E61086" w:rsidRPr="00B10412">
        <w:rPr>
          <w:rFonts w:ascii="Verdana" w:hAnsi="Verdana"/>
          <w:sz w:val="16"/>
          <w:szCs w:val="16"/>
        </w:rPr>
        <w:t xml:space="preserve">, </w:t>
      </w:r>
      <w:r w:rsidR="008B4639">
        <w:rPr>
          <w:rFonts w:ascii="Verdana" w:hAnsi="Verdana"/>
          <w:sz w:val="16"/>
          <w:szCs w:val="16"/>
        </w:rPr>
        <w:t>Hannoversche Straße 105</w:t>
      </w:r>
      <w:r w:rsidR="00C46BA4" w:rsidRPr="00B10412">
        <w:rPr>
          <w:rFonts w:ascii="Verdana" w:hAnsi="Verdana"/>
          <w:sz w:val="16"/>
          <w:szCs w:val="16"/>
        </w:rPr>
        <w:t xml:space="preserve">, </w:t>
      </w:r>
      <w:r w:rsidR="008B4639" w:rsidRPr="008B4639">
        <w:rPr>
          <w:rFonts w:ascii="Verdana" w:hAnsi="Verdana"/>
          <w:sz w:val="16"/>
          <w:szCs w:val="16"/>
        </w:rPr>
        <w:t>30916</w:t>
      </w:r>
      <w:r w:rsidR="00C46BA4" w:rsidRPr="00B10412">
        <w:rPr>
          <w:rFonts w:ascii="Verdana" w:hAnsi="Verdana"/>
          <w:sz w:val="16"/>
          <w:szCs w:val="16"/>
        </w:rPr>
        <w:t xml:space="preserve"> </w:t>
      </w:r>
      <w:r w:rsidR="008B4639">
        <w:rPr>
          <w:rFonts w:ascii="Verdana" w:hAnsi="Verdana"/>
          <w:sz w:val="16"/>
          <w:szCs w:val="16"/>
        </w:rPr>
        <w:t>Isernhagen</w:t>
      </w:r>
      <w:r w:rsidR="006A047C">
        <w:rPr>
          <w:rFonts w:ascii="Verdana" w:hAnsi="Verdana"/>
          <w:sz w:val="16"/>
          <w:szCs w:val="16"/>
        </w:rPr>
        <w:t>, www.aucotec.com</w:t>
      </w:r>
      <w:r w:rsidR="00C46BA4" w:rsidRPr="00B10412">
        <w:rPr>
          <w:rFonts w:ascii="Verdana" w:hAnsi="Verdana"/>
          <w:sz w:val="16"/>
          <w:szCs w:val="16"/>
        </w:rPr>
        <w:t xml:space="preserve"> </w:t>
      </w:r>
    </w:p>
    <w:p w14:paraId="142E6A03" w14:textId="77777777" w:rsidR="00C46BA4" w:rsidRPr="006A047C" w:rsidRDefault="00C46BA4" w:rsidP="00C46BA4">
      <w:pPr>
        <w:spacing w:after="0" w:line="240" w:lineRule="auto"/>
        <w:rPr>
          <w:rFonts w:ascii="Verdana" w:hAnsi="Verdana"/>
          <w:sz w:val="18"/>
          <w:szCs w:val="16"/>
        </w:rPr>
      </w:pPr>
      <w:r w:rsidRPr="00B10412">
        <w:rPr>
          <w:rFonts w:ascii="Verdana" w:hAnsi="Verdana"/>
          <w:sz w:val="16"/>
          <w:szCs w:val="16"/>
        </w:rPr>
        <w:t xml:space="preserve">Presse- und Öffentlichkeitsarbeit, </w:t>
      </w:r>
      <w:r w:rsidR="006A047C">
        <w:rPr>
          <w:rFonts w:ascii="Verdana" w:hAnsi="Verdana"/>
          <w:sz w:val="16"/>
          <w:szCs w:val="16"/>
        </w:rPr>
        <w:t>Johanna Kiesel (</w:t>
      </w:r>
      <w:hyperlink r:id="rId14" w:history="1">
        <w:r w:rsidR="006A047C" w:rsidRPr="006F570B">
          <w:rPr>
            <w:rStyle w:val="Hyperlink"/>
            <w:rFonts w:ascii="Verdana" w:hAnsi="Verdana" w:cstheme="minorBidi"/>
            <w:sz w:val="16"/>
            <w:szCs w:val="16"/>
          </w:rPr>
          <w:t>jki@aucotec.com</w:t>
        </w:r>
      </w:hyperlink>
      <w:r w:rsidR="006A047C">
        <w:rPr>
          <w:rFonts w:ascii="Verdana" w:hAnsi="Verdana"/>
          <w:sz w:val="16"/>
          <w:szCs w:val="16"/>
        </w:rPr>
        <w:t>, +49(0)511-6103186</w:t>
      </w:r>
      <w:r w:rsidR="006A047C">
        <w:rPr>
          <w:rFonts w:ascii="Verdana" w:hAnsi="Verdana"/>
          <w:sz w:val="18"/>
          <w:szCs w:val="16"/>
        </w:rPr>
        <w:t>)</w:t>
      </w:r>
    </w:p>
    <w:p w14:paraId="53A5ABA3" w14:textId="77777777" w:rsidR="00C46BA4" w:rsidRPr="00B10412" w:rsidRDefault="00C46BA4" w:rsidP="00C46BA4">
      <w:pPr>
        <w:spacing w:after="0" w:line="240" w:lineRule="auto"/>
        <w:rPr>
          <w:rFonts w:ascii="Verdana" w:hAnsi="Verdana"/>
          <w:sz w:val="16"/>
          <w:szCs w:val="16"/>
        </w:rPr>
      </w:pPr>
    </w:p>
    <w:p w14:paraId="15B66F0C" w14:textId="77777777" w:rsidR="00C46BA4" w:rsidRPr="00B10412" w:rsidRDefault="00C46BA4" w:rsidP="00C46BA4">
      <w:pPr>
        <w:spacing w:after="0" w:line="240" w:lineRule="auto"/>
        <w:rPr>
          <w:rFonts w:ascii="Verdana" w:hAnsi="Verdana"/>
          <w:sz w:val="16"/>
          <w:szCs w:val="16"/>
        </w:rPr>
      </w:pPr>
      <w:r w:rsidRPr="00B10412">
        <w:rPr>
          <w:rFonts w:ascii="Verdana" w:hAnsi="Verdana"/>
          <w:sz w:val="16"/>
          <w:szCs w:val="16"/>
        </w:rPr>
        <w:t>___________________________________________________________________________</w:t>
      </w:r>
    </w:p>
    <w:p w14:paraId="12CEE93E" w14:textId="6CD2D3D1" w:rsidR="003C6583" w:rsidRPr="00B10412" w:rsidRDefault="00C46BA4" w:rsidP="002B2D28">
      <w:pPr>
        <w:spacing w:after="0" w:line="240" w:lineRule="auto"/>
        <w:rPr>
          <w:rFonts w:ascii="Verdana" w:hAnsi="Verdana"/>
          <w:sz w:val="16"/>
          <w:szCs w:val="16"/>
        </w:rPr>
      </w:pPr>
      <w:r w:rsidRPr="00B10412">
        <w:rPr>
          <w:rFonts w:ascii="Verdana" w:hAnsi="Verdana"/>
          <w:sz w:val="16"/>
          <w:szCs w:val="16"/>
        </w:rPr>
        <w:t xml:space="preserve">Die </w:t>
      </w:r>
      <w:r w:rsidRPr="002143C8">
        <w:rPr>
          <w:rFonts w:ascii="Verdana" w:hAnsi="Verdana"/>
          <w:b/>
          <w:sz w:val="16"/>
          <w:szCs w:val="16"/>
        </w:rPr>
        <w:t>Aucotec AG</w:t>
      </w:r>
      <w:r w:rsidRPr="00B10412">
        <w:rPr>
          <w:rFonts w:ascii="Verdana" w:hAnsi="Verdana"/>
          <w:sz w:val="16"/>
          <w:szCs w:val="16"/>
        </w:rPr>
        <w:t xml:space="preserve"> entwickelt Engineering</w:t>
      </w:r>
      <w:r w:rsidR="003E467A">
        <w:rPr>
          <w:rFonts w:ascii="Verdana" w:hAnsi="Verdana"/>
          <w:sz w:val="16"/>
          <w:szCs w:val="16"/>
        </w:rPr>
        <w:t>-</w:t>
      </w:r>
      <w:r w:rsidRPr="00B10412">
        <w:rPr>
          <w:rFonts w:ascii="Verdana" w:hAnsi="Verdana"/>
          <w:sz w:val="16"/>
          <w:szCs w:val="16"/>
        </w:rPr>
        <w:t>Software für den gesamten Lebenszyklus von Maschinen, Anlagen und mobilen Systemen – mit mehr als 3</w:t>
      </w:r>
      <w:r w:rsidR="008B4639">
        <w:rPr>
          <w:rFonts w:ascii="Verdana" w:hAnsi="Verdana"/>
          <w:sz w:val="16"/>
          <w:szCs w:val="16"/>
        </w:rPr>
        <w:t>5</w:t>
      </w:r>
      <w:r w:rsidRPr="00B10412">
        <w:rPr>
          <w:rFonts w:ascii="Verdana" w:hAnsi="Verdana"/>
          <w:sz w:val="16"/>
          <w:szCs w:val="16"/>
        </w:rPr>
        <w:t xml:space="preserve"> Jahren Erfahrung. Die Lösungen reichen vom Fließbild über die Leit- und Elektrotechnik in Großanlagen bis zum modularen Bordnetz in der Automobilindustrie. Aucotec-Softw</w:t>
      </w:r>
      <w:r w:rsidR="00E713FE">
        <w:rPr>
          <w:rFonts w:ascii="Verdana" w:hAnsi="Verdana"/>
          <w:sz w:val="16"/>
          <w:szCs w:val="16"/>
        </w:rPr>
        <w:t xml:space="preserve">are ist weltweit im Einsatz. Zu Aucotec </w:t>
      </w:r>
      <w:r w:rsidRPr="00B10412">
        <w:rPr>
          <w:rFonts w:ascii="Verdana" w:hAnsi="Verdana"/>
          <w:sz w:val="16"/>
          <w:szCs w:val="16"/>
        </w:rPr>
        <w:t>mit Zentrale in Hannover gehören noch sechs weitere Standorte in Deutschland sowie T</w:t>
      </w:r>
      <w:r w:rsidR="00E713FE">
        <w:rPr>
          <w:rFonts w:ascii="Verdana" w:hAnsi="Verdana"/>
          <w:sz w:val="16"/>
          <w:szCs w:val="16"/>
        </w:rPr>
        <w:t>ochtergesellschaften</w:t>
      </w:r>
      <w:r w:rsidRPr="00B10412">
        <w:rPr>
          <w:rFonts w:ascii="Verdana" w:hAnsi="Verdana"/>
          <w:sz w:val="16"/>
          <w:szCs w:val="16"/>
        </w:rPr>
        <w:t xml:space="preserve"> in China</w:t>
      </w:r>
      <w:r w:rsidR="00EC5870">
        <w:rPr>
          <w:rFonts w:ascii="Verdana" w:hAnsi="Verdana"/>
          <w:sz w:val="16"/>
          <w:szCs w:val="16"/>
        </w:rPr>
        <w:t>, Südkorea</w:t>
      </w:r>
      <w:r w:rsidRPr="00B10412">
        <w:rPr>
          <w:rFonts w:ascii="Verdana" w:hAnsi="Verdana"/>
          <w:sz w:val="16"/>
          <w:szCs w:val="16"/>
        </w:rPr>
        <w:t>, Frankreich, Italien, Österreich, Polen, Schweden</w:t>
      </w:r>
      <w:r w:rsidR="00F45C22">
        <w:rPr>
          <w:rFonts w:ascii="Verdana" w:hAnsi="Verdana"/>
          <w:sz w:val="16"/>
          <w:szCs w:val="16"/>
        </w:rPr>
        <w:t>, Norwegen</w:t>
      </w:r>
      <w:r w:rsidRPr="00B10412">
        <w:rPr>
          <w:rFonts w:ascii="Verdana" w:hAnsi="Verdana"/>
          <w:sz w:val="16"/>
          <w:szCs w:val="16"/>
        </w:rPr>
        <w:t xml:space="preserve"> und den USA. Darüber hinaus sichert ein globales Partner-Netzwerk lokalen Support überall auf der Welt.</w:t>
      </w:r>
    </w:p>
    <w:sectPr w:rsidR="003C6583" w:rsidRPr="00B10412" w:rsidSect="00DB3364">
      <w:headerReference w:type="even" r:id="rId15"/>
      <w:headerReference w:type="default" r:id="rId16"/>
      <w:footerReference w:type="even" r:id="rId17"/>
      <w:footerReference w:type="default" r:id="rId18"/>
      <w:headerReference w:type="first" r:id="rId19"/>
      <w:footerReference w:type="first" r:id="rId20"/>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B09FE" w14:textId="77777777" w:rsidR="0063607E" w:rsidRDefault="0063607E" w:rsidP="00C46BA4">
      <w:pPr>
        <w:spacing w:after="0" w:line="240" w:lineRule="auto"/>
      </w:pPr>
      <w:r>
        <w:separator/>
      </w:r>
    </w:p>
  </w:endnote>
  <w:endnote w:type="continuationSeparator" w:id="0">
    <w:p w14:paraId="33C168C6" w14:textId="77777777" w:rsidR="0063607E" w:rsidRDefault="0063607E"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E0E95"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46BA6" w14:textId="77777777" w:rsidR="00DB3364" w:rsidRDefault="00DB3364">
    <w:pPr>
      <w:pStyle w:val="Fuzeile"/>
    </w:pPr>
    <w:r>
      <w:rPr>
        <w:noProof/>
        <w:lang w:eastAsia="de-DE"/>
      </w:rPr>
      <mc:AlternateContent>
        <mc:Choice Requires="wps">
          <w:drawing>
            <wp:anchor distT="45720" distB="45720" distL="114300" distR="114300" simplePos="0" relativeHeight="251668480" behindDoc="0" locked="0" layoutInCell="1" allowOverlap="1" wp14:anchorId="58241CC8" wp14:editId="7C7116D8">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388A38FF" w14:textId="77777777" w:rsidR="00DB3364" w:rsidRPr="00254B77" w:rsidRDefault="00DB3364" w:rsidP="00DB3364">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41CC8"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388A38FF" w14:textId="77777777" w:rsidR="00DB3364" w:rsidRPr="00254B77" w:rsidRDefault="00DB3364" w:rsidP="00DB3364">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66432" behindDoc="0" locked="0" layoutInCell="1" allowOverlap="1" wp14:anchorId="198655C8" wp14:editId="51959021">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hteck 1" style="position:absolute;margin-left:0;margin-top:0;width:597.55pt;height:39.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spid="_x0000_s1026" fillcolor="#252f45" stroked="f" strokeweight="1pt" w14:anchorId="11CB97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76174"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ACB97" w14:textId="77777777" w:rsidR="0063607E" w:rsidRDefault="0063607E" w:rsidP="00C46BA4">
      <w:pPr>
        <w:spacing w:after="0" w:line="240" w:lineRule="auto"/>
      </w:pPr>
      <w:r>
        <w:separator/>
      </w:r>
    </w:p>
  </w:footnote>
  <w:footnote w:type="continuationSeparator" w:id="0">
    <w:p w14:paraId="52D93347" w14:textId="77777777" w:rsidR="0063607E" w:rsidRDefault="0063607E"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3CA51"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D358B" w14:textId="77777777" w:rsidR="00C46BA4" w:rsidRDefault="00220369">
    <w:pPr>
      <w:pStyle w:val="Kopfzeile"/>
    </w:pPr>
    <w:r>
      <w:rPr>
        <w:noProof/>
      </w:rPr>
      <mc:AlternateContent>
        <mc:Choice Requires="wpg">
          <w:drawing>
            <wp:anchor distT="0" distB="0" distL="114300" distR="114300" simplePos="0" relativeHeight="251671552" behindDoc="0" locked="0" layoutInCell="1" allowOverlap="1" wp14:anchorId="207E225A" wp14:editId="21F892CA">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a="http://schemas.openxmlformats.org/drawingml/2006/main" xmlns:pic="http://schemas.openxmlformats.org/drawingml/2006/picture" xmlns:a14="http://schemas.microsoft.com/office/drawing/2010/main">
          <w:pict>
            <v:group id="Gruppieren 5" style="position:absolute;margin-left:317.55pt;margin-top:6.65pt;width:192.6pt;height:50.15pt;z-index:251671552" coordsize="24460,6369" o:spid="_x0000_s1026" w14:anchorId="67DE7F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7" style="position:absolute;left:6642;top:86;width:17818;height:465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cropleft="17792f" cropbottom="17604f" o:title="AUCOTEC_LOGO_HORIZONTAL_2LINES_RGB_RZ_mod" r:id="rId2"/>
              </v:shape>
              <v:shape id="Grafik 4" style="position:absolute;width:6026;height:636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">
                <v:imagedata cropright="49392f" o:title="AUCOTEC_LOGO_HORIZONTAL_2LINES_RGB_RZ_mod" r:id="rId2"/>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F8A99" w14:textId="77777777" w:rsidR="00C46BA4" w:rsidRDefault="00C46BA4">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71C71DD9" wp14:editId="7ED10231">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041E2"/>
    <w:rsid w:val="00006445"/>
    <w:rsid w:val="0003012F"/>
    <w:rsid w:val="00043CAD"/>
    <w:rsid w:val="00047F31"/>
    <w:rsid w:val="00091003"/>
    <w:rsid w:val="000A20F8"/>
    <w:rsid w:val="000B0FB9"/>
    <w:rsid w:val="000D7AEE"/>
    <w:rsid w:val="000F76E9"/>
    <w:rsid w:val="00100714"/>
    <w:rsid w:val="00175E4A"/>
    <w:rsid w:val="001931E9"/>
    <w:rsid w:val="001D61F6"/>
    <w:rsid w:val="001E39E0"/>
    <w:rsid w:val="001F064B"/>
    <w:rsid w:val="002143C8"/>
    <w:rsid w:val="00220369"/>
    <w:rsid w:val="00271172"/>
    <w:rsid w:val="00276121"/>
    <w:rsid w:val="002B2D28"/>
    <w:rsid w:val="00390093"/>
    <w:rsid w:val="003A1E0C"/>
    <w:rsid w:val="003B571B"/>
    <w:rsid w:val="003C6583"/>
    <w:rsid w:val="003E467A"/>
    <w:rsid w:val="00475EF8"/>
    <w:rsid w:val="00493131"/>
    <w:rsid w:val="004F3ACD"/>
    <w:rsid w:val="00501E30"/>
    <w:rsid w:val="005732C3"/>
    <w:rsid w:val="00611E85"/>
    <w:rsid w:val="006179C8"/>
    <w:rsid w:val="0063607E"/>
    <w:rsid w:val="006644D7"/>
    <w:rsid w:val="006A047C"/>
    <w:rsid w:val="006D3B83"/>
    <w:rsid w:val="0071484F"/>
    <w:rsid w:val="0072097E"/>
    <w:rsid w:val="007B70ED"/>
    <w:rsid w:val="0085309C"/>
    <w:rsid w:val="00874A23"/>
    <w:rsid w:val="008A3C0F"/>
    <w:rsid w:val="008B4639"/>
    <w:rsid w:val="008B6F2D"/>
    <w:rsid w:val="008C05B1"/>
    <w:rsid w:val="008F2973"/>
    <w:rsid w:val="00952E4E"/>
    <w:rsid w:val="00961C15"/>
    <w:rsid w:val="00965CD1"/>
    <w:rsid w:val="00972C4E"/>
    <w:rsid w:val="009B1581"/>
    <w:rsid w:val="009F1F28"/>
    <w:rsid w:val="00A36F13"/>
    <w:rsid w:val="00A63359"/>
    <w:rsid w:val="00A6754C"/>
    <w:rsid w:val="00A76B40"/>
    <w:rsid w:val="00B10412"/>
    <w:rsid w:val="00B872FC"/>
    <w:rsid w:val="00BA7E19"/>
    <w:rsid w:val="00C064E9"/>
    <w:rsid w:val="00C3646E"/>
    <w:rsid w:val="00C4037B"/>
    <w:rsid w:val="00C46BA4"/>
    <w:rsid w:val="00C53BF3"/>
    <w:rsid w:val="00CA4EE1"/>
    <w:rsid w:val="00CE0EB4"/>
    <w:rsid w:val="00CF2546"/>
    <w:rsid w:val="00D165F5"/>
    <w:rsid w:val="00D2413F"/>
    <w:rsid w:val="00D51FA5"/>
    <w:rsid w:val="00D532E9"/>
    <w:rsid w:val="00D771EC"/>
    <w:rsid w:val="00D90839"/>
    <w:rsid w:val="00D974CE"/>
    <w:rsid w:val="00DB3364"/>
    <w:rsid w:val="00E56657"/>
    <w:rsid w:val="00E61086"/>
    <w:rsid w:val="00E632AC"/>
    <w:rsid w:val="00E713FE"/>
    <w:rsid w:val="00E9546B"/>
    <w:rsid w:val="00E96D45"/>
    <w:rsid w:val="00EC5870"/>
    <w:rsid w:val="00EF418D"/>
    <w:rsid w:val="00F45C22"/>
    <w:rsid w:val="00F61737"/>
    <w:rsid w:val="00FE3415"/>
    <w:rsid w:val="03E36F9C"/>
    <w:rsid w:val="0EFBA067"/>
    <w:rsid w:val="18F06ABA"/>
    <w:rsid w:val="1B1575DF"/>
    <w:rsid w:val="2E24E36A"/>
    <w:rsid w:val="2F45F45D"/>
    <w:rsid w:val="33451821"/>
    <w:rsid w:val="34448344"/>
    <w:rsid w:val="34548AD4"/>
    <w:rsid w:val="4262FCC1"/>
    <w:rsid w:val="43A204FF"/>
    <w:rsid w:val="5062863D"/>
    <w:rsid w:val="546FF337"/>
    <w:rsid w:val="558A4F90"/>
    <w:rsid w:val="5612A222"/>
    <w:rsid w:val="63CA7D3D"/>
    <w:rsid w:val="6A1541E2"/>
    <w:rsid w:val="6B3BA60D"/>
    <w:rsid w:val="72F52CE1"/>
    <w:rsid w:val="76B196F3"/>
    <w:rsid w:val="76FFC28F"/>
    <w:rsid w:val="7DD3BEE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E0AB09"/>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styleId="Kommentarzeichen">
    <w:name w:val="annotation reference"/>
    <w:basedOn w:val="Absatz-Standardschriftart"/>
    <w:uiPriority w:val="99"/>
    <w:semiHidden/>
    <w:unhideWhenUsed/>
    <w:rsid w:val="00FE3415"/>
    <w:rPr>
      <w:sz w:val="16"/>
      <w:szCs w:val="16"/>
    </w:rPr>
  </w:style>
  <w:style w:type="paragraph" w:styleId="Kommentartext">
    <w:name w:val="annotation text"/>
    <w:basedOn w:val="Standard"/>
    <w:link w:val="KommentartextZchn"/>
    <w:uiPriority w:val="99"/>
    <w:semiHidden/>
    <w:unhideWhenUsed/>
    <w:rsid w:val="00FE34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E3415"/>
    <w:rPr>
      <w:sz w:val="20"/>
      <w:szCs w:val="20"/>
    </w:rPr>
  </w:style>
  <w:style w:type="paragraph" w:styleId="Kommentarthema">
    <w:name w:val="annotation subject"/>
    <w:basedOn w:val="Kommentartext"/>
    <w:next w:val="Kommentartext"/>
    <w:link w:val="KommentarthemaZchn"/>
    <w:uiPriority w:val="99"/>
    <w:semiHidden/>
    <w:unhideWhenUsed/>
    <w:rsid w:val="00FE3415"/>
    <w:rPr>
      <w:b/>
      <w:bCs/>
    </w:rPr>
  </w:style>
  <w:style w:type="character" w:customStyle="1" w:styleId="KommentarthemaZchn">
    <w:name w:val="Kommentarthema Zchn"/>
    <w:basedOn w:val="KommentartextZchn"/>
    <w:link w:val="Kommentarthema"/>
    <w:uiPriority w:val="99"/>
    <w:semiHidden/>
    <w:rsid w:val="00FE3415"/>
    <w:rPr>
      <w:b/>
      <w:bCs/>
      <w:sz w:val="20"/>
      <w:szCs w:val="20"/>
    </w:rPr>
  </w:style>
  <w:style w:type="character" w:styleId="NichtaufgelsteErwhnung">
    <w:name w:val="Unresolved Mention"/>
    <w:basedOn w:val="Absatz-Standardschriftart"/>
    <w:uiPriority w:val="99"/>
    <w:semiHidden/>
    <w:unhideWhenUsed/>
    <w:rsid w:val="00E95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78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ucotec.com/d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ucotec.com/fileadmin/user_upload/News_Press/Press_Releases/2021/EB-ETAP_Data_exchange.png" TargetMode="External"/><Relationship Id="rId12" Type="http://schemas.openxmlformats.org/officeDocument/2006/relationships/hyperlink" Target="https://www.aucotec.com/fileadmin/user_upload/Company/Aucotec_Mitarbeiter/Dr._Pouria_G._Bigvand_Head-of-Productmanagement_AUCOTEC.jp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ucotec.com/fileadmin/user_upload/Company/Aucotec_Mitarbeiter/Dr._Pouria_G._Bigvand_Head-of-Productmanagement_AUCOTEC.jp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aucotec.com/fileadmin/user_upload/News_Press/Press_Releases/2021/EB-ETAP_Data_exchange.png" TargetMode="External"/><Relationship Id="rId14" Type="http://schemas.openxmlformats.org/officeDocument/2006/relationships/hyperlink" Target="mailto:jki@aucotec.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Denise Beißner</cp:lastModifiedBy>
  <cp:revision>6</cp:revision>
  <cp:lastPrinted>2018-02-26T17:34:00Z</cp:lastPrinted>
  <dcterms:created xsi:type="dcterms:W3CDTF">2021-12-02T14:29:00Z</dcterms:created>
  <dcterms:modified xsi:type="dcterms:W3CDTF">2021-12-07T12:05:00Z</dcterms:modified>
</cp:coreProperties>
</file>