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FE4E" w14:textId="66E58C28" w:rsidR="002143C8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6A6BF" wp14:editId="34A055C6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E1573" w14:textId="77777777"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6A6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" filled="f" stroked="f">
                <v:textbox style="mso-fit-shape-to-text:t" inset=",0,,0">
                  <w:txbxContent>
                    <w:p w14:paraId="334E1573" w14:textId="77777777"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23667" wp14:editId="459E14BD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45381" w14:textId="79F99FAB" w:rsidR="00390093" w:rsidRPr="00A52CCE" w:rsidRDefault="00A52CCE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A52CCE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04. Mai 2021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23667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" filled="f" stroked="f">
                <v:textbox inset=",0,,0">
                  <w:txbxContent>
                    <w:p w14:paraId="05D45381" w14:textId="79F99FAB" w:rsidR="00390093" w:rsidRPr="00A52CCE" w:rsidRDefault="00A52CCE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A52CCE">
                        <w:rPr>
                          <w:rFonts w:ascii="Titillium" w:hAnsi="Titillium"/>
                          <w:sz w:val="28"/>
                          <w:szCs w:val="28"/>
                        </w:rPr>
                        <w:t>04. Mai 2021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4C18163E" w14:textId="77777777" w:rsidR="00636D54" w:rsidRDefault="00636D54" w:rsidP="00636D54">
      <w:pPr>
        <w:spacing w:after="0" w:line="254" w:lineRule="auto"/>
        <w:rPr>
          <w:rFonts w:ascii="Verdana" w:hAnsi="Verdana"/>
          <w:b/>
          <w:bCs/>
          <w:sz w:val="20"/>
          <w:szCs w:val="20"/>
        </w:rPr>
      </w:pPr>
    </w:p>
    <w:p w14:paraId="7E0DE347" w14:textId="4E11AC4C" w:rsidR="00C064E9" w:rsidRDefault="00636D54" w:rsidP="00636D54">
      <w:pPr>
        <w:spacing w:after="0" w:line="254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>Aucotec auf der ACHEMA Pulse: EPC-Lösungen im Fokus</w:t>
      </w:r>
    </w:p>
    <w:p w14:paraId="75D51F30" w14:textId="31CA2A28" w:rsidR="00952E4E" w:rsidRPr="002B16D1" w:rsidRDefault="002B16D1" w:rsidP="00636D54">
      <w:pPr>
        <w:spacing w:after="0" w:line="254" w:lineRule="auto"/>
        <w:rPr>
          <w:rFonts w:ascii="Verdana" w:hAnsi="Verdana"/>
          <w:b/>
          <w:bCs/>
          <w:sz w:val="28"/>
          <w:szCs w:val="28"/>
        </w:rPr>
      </w:pPr>
      <w:r w:rsidRPr="002B16D1">
        <w:rPr>
          <w:rFonts w:ascii="Verdana" w:hAnsi="Verdana"/>
          <w:b/>
          <w:bCs/>
          <w:sz w:val="28"/>
          <w:szCs w:val="28"/>
        </w:rPr>
        <w:t xml:space="preserve">Engineering </w:t>
      </w:r>
      <w:r w:rsidR="00B317AE">
        <w:rPr>
          <w:rFonts w:ascii="Verdana" w:hAnsi="Verdana"/>
          <w:b/>
          <w:bCs/>
          <w:sz w:val="28"/>
          <w:szCs w:val="28"/>
        </w:rPr>
        <w:t>Base</w:t>
      </w:r>
      <w:r w:rsidRPr="002B16D1">
        <w:rPr>
          <w:rFonts w:ascii="Verdana" w:hAnsi="Verdana"/>
          <w:b/>
          <w:bCs/>
          <w:sz w:val="28"/>
          <w:szCs w:val="28"/>
        </w:rPr>
        <w:t xml:space="preserve"> konsolidiert Daten und Simulationen</w:t>
      </w:r>
    </w:p>
    <w:p w14:paraId="6DC00BE9" w14:textId="2ED06669" w:rsidR="00952E4E" w:rsidRPr="00EF6E8E" w:rsidRDefault="00952E4E" w:rsidP="00636D54">
      <w:pPr>
        <w:spacing w:after="0" w:line="254" w:lineRule="auto"/>
        <w:rPr>
          <w:rFonts w:ascii="Verdana" w:hAnsi="Verdana"/>
          <w:sz w:val="16"/>
          <w:szCs w:val="16"/>
        </w:rPr>
      </w:pPr>
    </w:p>
    <w:p w14:paraId="6EE51E8B" w14:textId="647A608B" w:rsidR="006132FA" w:rsidRDefault="00A52CCE" w:rsidP="00763034">
      <w:pPr>
        <w:spacing w:after="0" w:line="247" w:lineRule="auto"/>
        <w:rPr>
          <w:rFonts w:ascii="Verdana" w:hAnsi="Verdana"/>
          <w:bCs/>
          <w:sz w:val="20"/>
          <w:szCs w:val="20"/>
        </w:rPr>
      </w:pPr>
      <w:r w:rsidRPr="00A52CCE">
        <w:rPr>
          <w:rFonts w:ascii="Verdana" w:hAnsi="Verdana"/>
          <w:bCs/>
          <w:sz w:val="20"/>
          <w:szCs w:val="20"/>
        </w:rPr>
        <w:t xml:space="preserve">Die Aucotec AG </w:t>
      </w:r>
      <w:r w:rsidR="00763034">
        <w:rPr>
          <w:rFonts w:ascii="Verdana" w:hAnsi="Verdana"/>
          <w:bCs/>
          <w:sz w:val="20"/>
          <w:szCs w:val="20"/>
        </w:rPr>
        <w:t>zeigt</w:t>
      </w:r>
      <w:r w:rsidRPr="00A52CCE">
        <w:rPr>
          <w:rFonts w:ascii="Verdana" w:hAnsi="Verdana"/>
          <w:bCs/>
          <w:sz w:val="20"/>
          <w:szCs w:val="20"/>
        </w:rPr>
        <w:t xml:space="preserve"> auf der ACHEMA Pulse neue Lösungen</w:t>
      </w:r>
      <w:r w:rsidR="00763034">
        <w:rPr>
          <w:rFonts w:ascii="Verdana" w:hAnsi="Verdana"/>
          <w:bCs/>
          <w:sz w:val="20"/>
          <w:szCs w:val="20"/>
        </w:rPr>
        <w:t>, die</w:t>
      </w:r>
      <w:r w:rsidR="006132FA">
        <w:rPr>
          <w:rFonts w:ascii="Verdana" w:hAnsi="Verdana"/>
          <w:bCs/>
          <w:sz w:val="20"/>
          <w:szCs w:val="20"/>
        </w:rPr>
        <w:t xml:space="preserve"> vor allem </w:t>
      </w:r>
      <w:r w:rsidR="00763034">
        <w:rPr>
          <w:rFonts w:ascii="Verdana" w:hAnsi="Verdana"/>
          <w:bCs/>
          <w:sz w:val="20"/>
          <w:szCs w:val="20"/>
        </w:rPr>
        <w:t xml:space="preserve">auf </w:t>
      </w:r>
      <w:r w:rsidR="006132FA">
        <w:rPr>
          <w:rFonts w:ascii="Verdana" w:hAnsi="Verdana"/>
          <w:bCs/>
          <w:sz w:val="20"/>
          <w:szCs w:val="20"/>
        </w:rPr>
        <w:t xml:space="preserve">die </w:t>
      </w:r>
      <w:r w:rsidR="00763034">
        <w:rPr>
          <w:rFonts w:ascii="Verdana" w:hAnsi="Verdana"/>
          <w:bCs/>
          <w:sz w:val="20"/>
          <w:szCs w:val="20"/>
        </w:rPr>
        <w:t>Engineering-</w:t>
      </w:r>
      <w:r w:rsidRPr="00A52CCE">
        <w:rPr>
          <w:rFonts w:ascii="Verdana" w:hAnsi="Verdana"/>
          <w:bCs/>
          <w:sz w:val="20"/>
          <w:szCs w:val="20"/>
        </w:rPr>
        <w:t xml:space="preserve">Herausforderungen von EPCs im prozesstechnischen Anlagenbau </w:t>
      </w:r>
      <w:r w:rsidR="00763034">
        <w:rPr>
          <w:rFonts w:ascii="Verdana" w:hAnsi="Verdana"/>
          <w:bCs/>
          <w:sz w:val="20"/>
          <w:szCs w:val="20"/>
        </w:rPr>
        <w:t>zielen</w:t>
      </w:r>
      <w:r w:rsidRPr="00A52CCE">
        <w:rPr>
          <w:rFonts w:ascii="Verdana" w:hAnsi="Verdana"/>
          <w:bCs/>
          <w:sz w:val="20"/>
          <w:szCs w:val="20"/>
        </w:rPr>
        <w:t xml:space="preserve">. </w:t>
      </w:r>
      <w:r w:rsidR="003F4AAF">
        <w:rPr>
          <w:rFonts w:ascii="Verdana" w:hAnsi="Verdana"/>
          <w:bCs/>
          <w:sz w:val="20"/>
          <w:szCs w:val="20"/>
        </w:rPr>
        <w:t xml:space="preserve">Dafür </w:t>
      </w:r>
      <w:r w:rsidR="006132FA" w:rsidRPr="00A52CCE">
        <w:rPr>
          <w:rFonts w:ascii="Verdana" w:hAnsi="Verdana"/>
          <w:bCs/>
          <w:sz w:val="20"/>
          <w:szCs w:val="20"/>
        </w:rPr>
        <w:t>hat der Software-</w:t>
      </w:r>
      <w:r w:rsidR="00B317AE">
        <w:rPr>
          <w:rFonts w:ascii="Verdana" w:hAnsi="Verdana"/>
          <w:bCs/>
          <w:sz w:val="20"/>
          <w:szCs w:val="20"/>
        </w:rPr>
        <w:t>Anbieter</w:t>
      </w:r>
      <w:r w:rsidR="00B317AE" w:rsidRPr="00A52CCE">
        <w:rPr>
          <w:rFonts w:ascii="Verdana" w:hAnsi="Verdana"/>
          <w:bCs/>
          <w:sz w:val="20"/>
          <w:szCs w:val="20"/>
        </w:rPr>
        <w:t xml:space="preserve"> </w:t>
      </w:r>
      <w:r w:rsidR="006132FA" w:rsidRPr="00A52CCE">
        <w:rPr>
          <w:rFonts w:ascii="Verdana" w:hAnsi="Verdana"/>
          <w:bCs/>
          <w:sz w:val="20"/>
          <w:szCs w:val="20"/>
        </w:rPr>
        <w:t xml:space="preserve">seine Kooperationsplattform Engineering Base (EB) </w:t>
      </w:r>
      <w:r w:rsidR="006132FA">
        <w:rPr>
          <w:rFonts w:ascii="Verdana" w:hAnsi="Verdana"/>
          <w:bCs/>
          <w:sz w:val="20"/>
          <w:szCs w:val="20"/>
        </w:rPr>
        <w:t>m</w:t>
      </w:r>
      <w:r w:rsidRPr="00A52CCE">
        <w:rPr>
          <w:rFonts w:ascii="Verdana" w:hAnsi="Verdana"/>
          <w:bCs/>
          <w:sz w:val="20"/>
          <w:szCs w:val="20"/>
        </w:rPr>
        <w:t>it disziplinübergreifenden Datasheets</w:t>
      </w:r>
      <w:r w:rsidR="006132FA">
        <w:rPr>
          <w:rFonts w:ascii="Verdana" w:hAnsi="Verdana"/>
          <w:bCs/>
          <w:sz w:val="20"/>
          <w:szCs w:val="20"/>
        </w:rPr>
        <w:t xml:space="preserve"> </w:t>
      </w:r>
      <w:r w:rsidR="006132FA" w:rsidRPr="00A52CCE">
        <w:rPr>
          <w:rFonts w:ascii="Verdana" w:hAnsi="Verdana"/>
          <w:bCs/>
          <w:sz w:val="20"/>
          <w:szCs w:val="20"/>
        </w:rPr>
        <w:t>ausgebaut</w:t>
      </w:r>
      <w:r w:rsidRPr="00A52CCE">
        <w:rPr>
          <w:rFonts w:ascii="Verdana" w:hAnsi="Verdana"/>
          <w:bCs/>
          <w:sz w:val="20"/>
          <w:szCs w:val="20"/>
        </w:rPr>
        <w:t>, die sich automatisch generieren</w:t>
      </w:r>
      <w:r w:rsidR="006132FA">
        <w:rPr>
          <w:rFonts w:ascii="Verdana" w:hAnsi="Verdana"/>
          <w:bCs/>
          <w:sz w:val="20"/>
          <w:szCs w:val="20"/>
        </w:rPr>
        <w:t xml:space="preserve"> und die konsistente Kommunikation mit Auftraggebern und Sublieferanten deutlich verbessern. </w:t>
      </w:r>
      <w:r w:rsidR="000F2373">
        <w:rPr>
          <w:rFonts w:ascii="Verdana" w:hAnsi="Verdana"/>
          <w:bCs/>
          <w:sz w:val="20"/>
          <w:szCs w:val="20"/>
        </w:rPr>
        <w:t>Zudem</w:t>
      </w:r>
      <w:r w:rsidR="006132FA">
        <w:rPr>
          <w:rFonts w:ascii="Verdana" w:hAnsi="Verdana"/>
          <w:bCs/>
          <w:sz w:val="20"/>
          <w:szCs w:val="20"/>
        </w:rPr>
        <w:t xml:space="preserve"> sorgt </w:t>
      </w:r>
      <w:r w:rsidRPr="00A52CCE">
        <w:rPr>
          <w:rFonts w:ascii="Verdana" w:hAnsi="Verdana"/>
          <w:bCs/>
          <w:sz w:val="20"/>
          <w:szCs w:val="20"/>
        </w:rPr>
        <w:t>ein stark vereinfachte</w:t>
      </w:r>
      <w:r w:rsidR="006132FA">
        <w:rPr>
          <w:rFonts w:ascii="Verdana" w:hAnsi="Verdana"/>
          <w:bCs/>
          <w:sz w:val="20"/>
          <w:szCs w:val="20"/>
        </w:rPr>
        <w:t>r</w:t>
      </w:r>
      <w:r w:rsidRPr="00A52CCE">
        <w:rPr>
          <w:rFonts w:ascii="Verdana" w:hAnsi="Verdana"/>
          <w:bCs/>
          <w:sz w:val="20"/>
          <w:szCs w:val="20"/>
        </w:rPr>
        <w:t>, standardisierte</w:t>
      </w:r>
      <w:r w:rsidR="00740A27">
        <w:rPr>
          <w:rFonts w:ascii="Verdana" w:hAnsi="Verdana"/>
          <w:bCs/>
          <w:sz w:val="20"/>
          <w:szCs w:val="20"/>
        </w:rPr>
        <w:t>r</w:t>
      </w:r>
      <w:r w:rsidRPr="00A52CCE">
        <w:rPr>
          <w:rFonts w:ascii="Verdana" w:hAnsi="Verdana"/>
          <w:bCs/>
          <w:sz w:val="20"/>
          <w:szCs w:val="20"/>
        </w:rPr>
        <w:t xml:space="preserve"> Datenaustausch</w:t>
      </w:r>
      <w:r w:rsidR="006132FA">
        <w:rPr>
          <w:rFonts w:ascii="Verdana" w:hAnsi="Verdana"/>
          <w:bCs/>
          <w:sz w:val="20"/>
          <w:szCs w:val="20"/>
        </w:rPr>
        <w:t xml:space="preserve"> für eine schnellere </w:t>
      </w:r>
      <w:r w:rsidRPr="00A52CCE">
        <w:rPr>
          <w:rFonts w:ascii="Verdana" w:hAnsi="Verdana"/>
          <w:bCs/>
          <w:sz w:val="20"/>
          <w:szCs w:val="20"/>
        </w:rPr>
        <w:t>Integration von Simulation</w:t>
      </w:r>
      <w:r w:rsidR="00B317AE">
        <w:rPr>
          <w:rFonts w:ascii="Verdana" w:hAnsi="Verdana"/>
          <w:bCs/>
          <w:sz w:val="20"/>
          <w:szCs w:val="20"/>
        </w:rPr>
        <w:t>en, B</w:t>
      </w:r>
      <w:r w:rsidR="00B317AE" w:rsidRPr="00A52CCE">
        <w:rPr>
          <w:rFonts w:ascii="Verdana" w:hAnsi="Verdana"/>
          <w:bCs/>
          <w:sz w:val="20"/>
          <w:szCs w:val="20"/>
        </w:rPr>
        <w:t>erechnungen</w:t>
      </w:r>
      <w:r w:rsidR="00B317AE">
        <w:rPr>
          <w:rFonts w:ascii="Verdana" w:hAnsi="Verdana"/>
          <w:bCs/>
          <w:sz w:val="20"/>
          <w:szCs w:val="20"/>
        </w:rPr>
        <w:t xml:space="preserve"> </w:t>
      </w:r>
      <w:r w:rsidR="006132FA">
        <w:rPr>
          <w:rFonts w:ascii="Verdana" w:hAnsi="Verdana"/>
          <w:bCs/>
          <w:sz w:val="20"/>
          <w:szCs w:val="20"/>
        </w:rPr>
        <w:t xml:space="preserve">und </w:t>
      </w:r>
      <w:r w:rsidR="00B317AE">
        <w:rPr>
          <w:rFonts w:ascii="Verdana" w:hAnsi="Verdana"/>
          <w:bCs/>
          <w:sz w:val="20"/>
          <w:szCs w:val="20"/>
        </w:rPr>
        <w:t>weitere</w:t>
      </w:r>
      <w:r w:rsidR="003F4AAF">
        <w:rPr>
          <w:rFonts w:ascii="Verdana" w:hAnsi="Verdana"/>
          <w:bCs/>
          <w:sz w:val="20"/>
          <w:szCs w:val="20"/>
        </w:rPr>
        <w:t>n</w:t>
      </w:r>
      <w:r w:rsidR="00B317AE">
        <w:rPr>
          <w:rFonts w:ascii="Verdana" w:hAnsi="Verdana"/>
          <w:bCs/>
          <w:sz w:val="20"/>
          <w:szCs w:val="20"/>
        </w:rPr>
        <w:t xml:space="preserve"> </w:t>
      </w:r>
      <w:r w:rsidR="006132FA">
        <w:rPr>
          <w:rFonts w:ascii="Verdana" w:hAnsi="Verdana"/>
          <w:bCs/>
          <w:sz w:val="20"/>
          <w:szCs w:val="20"/>
        </w:rPr>
        <w:t>Daten ergänzender Tools.</w:t>
      </w:r>
    </w:p>
    <w:p w14:paraId="6A6EDC22" w14:textId="39FFE6A8" w:rsidR="000F2373" w:rsidRPr="00EF6E8E" w:rsidRDefault="000F2373" w:rsidP="00763034">
      <w:pPr>
        <w:spacing w:after="0" w:line="247" w:lineRule="auto"/>
        <w:rPr>
          <w:rFonts w:ascii="Verdana" w:hAnsi="Verdana"/>
          <w:bCs/>
          <w:sz w:val="16"/>
          <w:szCs w:val="16"/>
        </w:rPr>
      </w:pPr>
    </w:p>
    <w:p w14:paraId="2940A0DC" w14:textId="51E64565" w:rsidR="000F2373" w:rsidRDefault="000F2373" w:rsidP="00763034">
      <w:pPr>
        <w:spacing w:after="0" w:line="247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„EPCs leiden besonders unter Zeitdruck, Ressourcenmangel und gigantischen Änderungs-Aufwänden</w:t>
      </w:r>
      <w:r w:rsidR="001D16FD">
        <w:rPr>
          <w:rFonts w:ascii="Verdana" w:hAnsi="Verdana"/>
          <w:sz w:val="20"/>
          <w:szCs w:val="20"/>
        </w:rPr>
        <w:t>. Die neuen Lösungen haben wir mit Kunden praxisnah entwickelt und wollen nun weitere EPCs</w:t>
      </w:r>
      <w:r>
        <w:rPr>
          <w:rFonts w:ascii="Verdana" w:hAnsi="Verdana"/>
          <w:sz w:val="20"/>
          <w:szCs w:val="20"/>
        </w:rPr>
        <w:t xml:space="preserve"> für </w:t>
      </w:r>
      <w:r w:rsidR="00636D54">
        <w:rPr>
          <w:rFonts w:ascii="Verdana" w:hAnsi="Verdana"/>
          <w:sz w:val="20"/>
          <w:szCs w:val="20"/>
        </w:rPr>
        <w:t xml:space="preserve">EBs </w:t>
      </w:r>
      <w:r w:rsidR="00E31B2A">
        <w:rPr>
          <w:rFonts w:ascii="Verdana" w:hAnsi="Verdana"/>
          <w:sz w:val="20"/>
          <w:szCs w:val="20"/>
        </w:rPr>
        <w:t>d</w:t>
      </w:r>
      <w:r w:rsidR="00B317AE">
        <w:rPr>
          <w:rFonts w:ascii="Verdana" w:hAnsi="Verdana"/>
          <w:sz w:val="20"/>
          <w:szCs w:val="20"/>
        </w:rPr>
        <w:t>atenzentrischen Ansatz</w:t>
      </w:r>
      <w:r>
        <w:rPr>
          <w:rFonts w:ascii="Verdana" w:hAnsi="Verdana"/>
          <w:sz w:val="20"/>
          <w:szCs w:val="20"/>
        </w:rPr>
        <w:t xml:space="preserve"> gewinnen“, s</w:t>
      </w:r>
      <w:r w:rsidR="00EE5D4D">
        <w:rPr>
          <w:rFonts w:ascii="Verdana" w:hAnsi="Verdana"/>
          <w:sz w:val="20"/>
          <w:szCs w:val="20"/>
        </w:rPr>
        <w:t>agt</w:t>
      </w:r>
      <w:r>
        <w:rPr>
          <w:rFonts w:ascii="Verdana" w:hAnsi="Verdana"/>
          <w:sz w:val="20"/>
          <w:szCs w:val="20"/>
        </w:rPr>
        <w:t xml:space="preserve"> </w:t>
      </w:r>
      <w:r w:rsidR="001D16FD">
        <w:rPr>
          <w:rFonts w:ascii="Verdana" w:hAnsi="Verdana"/>
          <w:sz w:val="20"/>
          <w:szCs w:val="20"/>
        </w:rPr>
        <w:t>Aucotec-Vorstand Uwe Vogt</w:t>
      </w:r>
      <w:r>
        <w:rPr>
          <w:rFonts w:ascii="Verdana" w:hAnsi="Verdana"/>
          <w:sz w:val="20"/>
          <w:szCs w:val="20"/>
        </w:rPr>
        <w:t>.</w:t>
      </w:r>
    </w:p>
    <w:p w14:paraId="14EECE0E" w14:textId="77777777" w:rsidR="006132FA" w:rsidRPr="00EF6E8E" w:rsidRDefault="006132FA" w:rsidP="00763034">
      <w:pPr>
        <w:spacing w:after="0" w:line="247" w:lineRule="auto"/>
        <w:rPr>
          <w:rFonts w:ascii="Verdana" w:hAnsi="Verdana"/>
          <w:b/>
          <w:sz w:val="16"/>
          <w:szCs w:val="16"/>
        </w:rPr>
      </w:pPr>
    </w:p>
    <w:p w14:paraId="3D4DC8CA" w14:textId="09E54091" w:rsidR="00CF2546" w:rsidRDefault="00636D54" w:rsidP="00763034">
      <w:pPr>
        <w:spacing w:after="0" w:line="247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Konsolidierung</w:t>
      </w:r>
      <w:r w:rsidR="003F4AAF">
        <w:rPr>
          <w:rFonts w:ascii="Verdana" w:hAnsi="Verdana"/>
          <w:b/>
          <w:sz w:val="20"/>
          <w:szCs w:val="20"/>
        </w:rPr>
        <w:t>en</w:t>
      </w:r>
      <w:r>
        <w:rPr>
          <w:rFonts w:ascii="Verdana" w:hAnsi="Verdana"/>
          <w:b/>
          <w:sz w:val="20"/>
          <w:szCs w:val="20"/>
        </w:rPr>
        <w:t xml:space="preserve"> durch u</w:t>
      </w:r>
      <w:r w:rsidR="006132FA" w:rsidRPr="006132FA">
        <w:rPr>
          <w:rFonts w:ascii="Verdana" w:hAnsi="Verdana"/>
          <w:b/>
          <w:sz w:val="20"/>
          <w:szCs w:val="20"/>
        </w:rPr>
        <w:t xml:space="preserve">niverselles Datenmodell 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3A6B198B" w14:textId="726900F1" w:rsidR="00740A27" w:rsidRDefault="00740A27" w:rsidP="00763034">
      <w:pPr>
        <w:spacing w:after="0" w:line="247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Entscheidende Basis für die Neuerungen ist </w:t>
      </w:r>
      <w:r w:rsidR="002B16D1">
        <w:rPr>
          <w:rFonts w:ascii="Verdana" w:hAnsi="Verdana"/>
          <w:sz w:val="20"/>
          <w:szCs w:val="20"/>
        </w:rPr>
        <w:t>EBs</w:t>
      </w:r>
      <w:r>
        <w:rPr>
          <w:rFonts w:ascii="Verdana" w:hAnsi="Verdana"/>
          <w:sz w:val="20"/>
          <w:szCs w:val="20"/>
        </w:rPr>
        <w:t xml:space="preserve"> universelle</w:t>
      </w:r>
      <w:r w:rsidR="002B16D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Datenmodell, </w:t>
      </w:r>
      <w:r w:rsidR="00B317AE">
        <w:rPr>
          <w:rFonts w:ascii="Verdana" w:hAnsi="Verdana"/>
          <w:sz w:val="20"/>
          <w:szCs w:val="20"/>
        </w:rPr>
        <w:t xml:space="preserve">auf </w:t>
      </w:r>
      <w:r>
        <w:rPr>
          <w:rFonts w:ascii="Verdana" w:hAnsi="Verdana"/>
          <w:sz w:val="20"/>
          <w:szCs w:val="20"/>
        </w:rPr>
        <w:t xml:space="preserve">dem alle Kerndisziplinen des Engineerings zentral, gemeinsam und parallel arbeiten. Da auf diese Weise sämtliche Daten zu allen Geräten und Objekten einer Anlage disziplinübergreifend in einer Single Source </w:t>
      </w:r>
      <w:proofErr w:type="spellStart"/>
      <w:r>
        <w:rPr>
          <w:rFonts w:ascii="Verdana" w:hAnsi="Verdana"/>
          <w:sz w:val="20"/>
          <w:szCs w:val="20"/>
        </w:rPr>
        <w:t>of</w:t>
      </w:r>
      <w:proofErr w:type="spellEnd"/>
      <w:r>
        <w:rPr>
          <w:rFonts w:ascii="Verdana" w:hAnsi="Verdana"/>
          <w:sz w:val="20"/>
          <w:szCs w:val="20"/>
        </w:rPr>
        <w:t xml:space="preserve"> Truth </w:t>
      </w:r>
      <w:r w:rsidR="004853FD">
        <w:rPr>
          <w:rFonts w:ascii="Verdana" w:hAnsi="Verdana"/>
          <w:sz w:val="20"/>
          <w:szCs w:val="20"/>
        </w:rPr>
        <w:t xml:space="preserve">konsolidiert </w:t>
      </w:r>
      <w:r>
        <w:rPr>
          <w:rFonts w:ascii="Verdana" w:hAnsi="Verdana"/>
          <w:sz w:val="20"/>
          <w:szCs w:val="20"/>
        </w:rPr>
        <w:t xml:space="preserve">sind, </w:t>
      </w:r>
      <w:r w:rsidR="004853FD">
        <w:rPr>
          <w:rFonts w:ascii="Verdana" w:hAnsi="Verdana"/>
          <w:sz w:val="20"/>
          <w:szCs w:val="20"/>
        </w:rPr>
        <w:t>„versteht“</w:t>
      </w:r>
      <w:r w:rsidR="0089784C">
        <w:rPr>
          <w:rFonts w:ascii="Verdana" w:hAnsi="Verdana"/>
          <w:sz w:val="20"/>
          <w:szCs w:val="20"/>
        </w:rPr>
        <w:t xml:space="preserve"> </w:t>
      </w:r>
      <w:r w:rsidR="00763034">
        <w:rPr>
          <w:rFonts w:ascii="Verdana" w:hAnsi="Verdana"/>
          <w:sz w:val="20"/>
          <w:szCs w:val="20"/>
        </w:rPr>
        <w:t xml:space="preserve">EB die direkt importierten </w:t>
      </w:r>
      <w:r>
        <w:rPr>
          <w:rFonts w:ascii="Verdana" w:hAnsi="Verdana"/>
          <w:sz w:val="20"/>
          <w:szCs w:val="20"/>
        </w:rPr>
        <w:t>Simulations-Ergebnisse</w:t>
      </w:r>
      <w:r w:rsidR="00763034">
        <w:rPr>
          <w:rFonts w:ascii="Verdana" w:hAnsi="Verdana"/>
          <w:sz w:val="20"/>
          <w:szCs w:val="20"/>
        </w:rPr>
        <w:t xml:space="preserve"> </w:t>
      </w:r>
      <w:r w:rsidR="000F2373">
        <w:rPr>
          <w:rFonts w:ascii="Verdana" w:hAnsi="Verdana"/>
          <w:sz w:val="20"/>
          <w:szCs w:val="20"/>
        </w:rPr>
        <w:t xml:space="preserve">der verschiedenen Berechnungswerkzeuge </w:t>
      </w:r>
      <w:r w:rsidR="00763034">
        <w:rPr>
          <w:rFonts w:ascii="Verdana" w:hAnsi="Verdana"/>
          <w:sz w:val="20"/>
          <w:szCs w:val="20"/>
        </w:rPr>
        <w:t xml:space="preserve">sofort und </w:t>
      </w:r>
      <w:r w:rsidR="0089784C">
        <w:rPr>
          <w:rFonts w:ascii="Verdana" w:hAnsi="Verdana"/>
          <w:sz w:val="20"/>
          <w:szCs w:val="20"/>
        </w:rPr>
        <w:t>zeigt</w:t>
      </w:r>
      <w:r>
        <w:rPr>
          <w:rFonts w:ascii="Verdana" w:hAnsi="Verdana"/>
          <w:sz w:val="20"/>
          <w:szCs w:val="20"/>
        </w:rPr>
        <w:t xml:space="preserve"> </w:t>
      </w:r>
      <w:r w:rsidR="0089784C">
        <w:rPr>
          <w:rFonts w:ascii="Verdana" w:hAnsi="Verdana"/>
          <w:sz w:val="20"/>
          <w:szCs w:val="20"/>
        </w:rPr>
        <w:t>mögliche</w:t>
      </w:r>
      <w:r>
        <w:rPr>
          <w:rFonts w:ascii="Verdana" w:hAnsi="Verdana"/>
          <w:sz w:val="20"/>
          <w:szCs w:val="20"/>
        </w:rPr>
        <w:t xml:space="preserve"> Diskrepanzen</w:t>
      </w:r>
      <w:r w:rsidR="00763034">
        <w:rPr>
          <w:rFonts w:ascii="Verdana" w:hAnsi="Verdana"/>
          <w:sz w:val="20"/>
          <w:szCs w:val="20"/>
        </w:rPr>
        <w:t xml:space="preserve"> unmittelbar</w:t>
      </w:r>
      <w:r>
        <w:rPr>
          <w:rFonts w:ascii="Verdana" w:hAnsi="Verdana"/>
          <w:sz w:val="20"/>
          <w:szCs w:val="20"/>
        </w:rPr>
        <w:t xml:space="preserve"> auf.</w:t>
      </w:r>
      <w:r w:rsidR="0089784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So konsolidieren sich </w:t>
      </w:r>
      <w:r w:rsidR="00763034">
        <w:rPr>
          <w:rFonts w:ascii="Verdana" w:hAnsi="Verdana"/>
          <w:sz w:val="20"/>
          <w:szCs w:val="20"/>
        </w:rPr>
        <w:t xml:space="preserve">auch </w:t>
      </w:r>
      <w:r>
        <w:rPr>
          <w:rFonts w:ascii="Verdana" w:hAnsi="Verdana"/>
          <w:sz w:val="20"/>
          <w:szCs w:val="20"/>
        </w:rPr>
        <w:t xml:space="preserve">die </w:t>
      </w:r>
      <w:r w:rsidR="000F2373">
        <w:rPr>
          <w:rFonts w:ascii="Verdana" w:hAnsi="Verdana"/>
          <w:sz w:val="20"/>
          <w:szCs w:val="20"/>
        </w:rPr>
        <w:t>diversen</w:t>
      </w:r>
      <w:r>
        <w:rPr>
          <w:rFonts w:ascii="Verdana" w:hAnsi="Verdana"/>
          <w:sz w:val="20"/>
          <w:szCs w:val="20"/>
        </w:rPr>
        <w:t xml:space="preserve"> </w:t>
      </w:r>
      <w:r w:rsidR="00B317AE">
        <w:rPr>
          <w:rFonts w:ascii="Verdana" w:hAnsi="Verdana"/>
          <w:sz w:val="20"/>
          <w:szCs w:val="20"/>
        </w:rPr>
        <w:t>Berechnungs</w:t>
      </w:r>
      <w:r w:rsidR="00636D54">
        <w:rPr>
          <w:rFonts w:ascii="Verdana" w:hAnsi="Verdana"/>
          <w:sz w:val="20"/>
          <w:szCs w:val="20"/>
        </w:rPr>
        <w:t>-E</w:t>
      </w:r>
      <w:r w:rsidR="00B317AE">
        <w:rPr>
          <w:rFonts w:ascii="Verdana" w:hAnsi="Verdana"/>
          <w:sz w:val="20"/>
          <w:szCs w:val="20"/>
        </w:rPr>
        <w:t xml:space="preserve">rgebnisse </w:t>
      </w:r>
      <w:r w:rsidR="000F2373">
        <w:rPr>
          <w:rFonts w:ascii="Verdana" w:hAnsi="Verdana"/>
          <w:sz w:val="20"/>
          <w:szCs w:val="20"/>
        </w:rPr>
        <w:t>in EB</w:t>
      </w:r>
      <w:r>
        <w:rPr>
          <w:rFonts w:ascii="Verdana" w:hAnsi="Verdana"/>
          <w:sz w:val="20"/>
          <w:szCs w:val="20"/>
        </w:rPr>
        <w:t>, händische Datenübertragungen und aufw</w:t>
      </w:r>
      <w:r w:rsidR="002E3B2C">
        <w:rPr>
          <w:rFonts w:ascii="Verdana" w:hAnsi="Verdana"/>
          <w:sz w:val="20"/>
          <w:szCs w:val="20"/>
        </w:rPr>
        <w:t>ä</w:t>
      </w:r>
      <w:r>
        <w:rPr>
          <w:rFonts w:ascii="Verdana" w:hAnsi="Verdana"/>
          <w:sz w:val="20"/>
          <w:szCs w:val="20"/>
        </w:rPr>
        <w:t>ndige Abgleiche</w:t>
      </w:r>
      <w:r w:rsidR="002B16D1">
        <w:rPr>
          <w:rFonts w:ascii="Verdana" w:hAnsi="Verdana"/>
          <w:sz w:val="20"/>
          <w:szCs w:val="20"/>
        </w:rPr>
        <w:t xml:space="preserve"> entfallen</w:t>
      </w:r>
      <w:r w:rsidR="008D1EEA">
        <w:rPr>
          <w:rFonts w:ascii="Verdana" w:hAnsi="Verdana"/>
          <w:sz w:val="20"/>
          <w:szCs w:val="20"/>
        </w:rPr>
        <w:t xml:space="preserve">. </w:t>
      </w:r>
      <w:r w:rsidR="00763034">
        <w:rPr>
          <w:rFonts w:ascii="Verdana" w:hAnsi="Verdana"/>
          <w:sz w:val="20"/>
          <w:szCs w:val="20"/>
        </w:rPr>
        <w:t>Bei</w:t>
      </w:r>
      <w:r w:rsidR="008D1EEA">
        <w:rPr>
          <w:rFonts w:ascii="Verdana" w:hAnsi="Verdana"/>
          <w:sz w:val="20"/>
          <w:szCs w:val="20"/>
        </w:rPr>
        <w:t xml:space="preserve"> EPCs, die mit zahlreichen Tools jonglieren, zahlt sich </w:t>
      </w:r>
      <w:r w:rsidR="003F4AAF">
        <w:rPr>
          <w:rFonts w:ascii="Verdana" w:hAnsi="Verdana"/>
          <w:sz w:val="20"/>
          <w:szCs w:val="20"/>
        </w:rPr>
        <w:t>diese</w:t>
      </w:r>
      <w:r w:rsidR="008D1EEA">
        <w:rPr>
          <w:rFonts w:ascii="Verdana" w:hAnsi="Verdana"/>
          <w:sz w:val="20"/>
          <w:szCs w:val="20"/>
        </w:rPr>
        <w:t xml:space="preserve"> </w:t>
      </w:r>
      <w:r w:rsidR="00763034">
        <w:rPr>
          <w:rFonts w:ascii="Verdana" w:hAnsi="Verdana"/>
          <w:sz w:val="20"/>
          <w:szCs w:val="20"/>
        </w:rPr>
        <w:t>Daten-</w:t>
      </w:r>
      <w:r w:rsidR="008D1EEA">
        <w:rPr>
          <w:rFonts w:ascii="Verdana" w:hAnsi="Verdana"/>
          <w:sz w:val="20"/>
          <w:szCs w:val="20"/>
        </w:rPr>
        <w:t>Bündelung besonders aus.</w:t>
      </w:r>
    </w:p>
    <w:p w14:paraId="1C619234" w14:textId="66329C72" w:rsidR="008D1EEA" w:rsidRPr="00EF6E8E" w:rsidRDefault="008D1EEA" w:rsidP="00763034">
      <w:pPr>
        <w:spacing w:after="0" w:line="247" w:lineRule="auto"/>
        <w:rPr>
          <w:rFonts w:ascii="Verdana" w:hAnsi="Verdana"/>
          <w:sz w:val="16"/>
          <w:szCs w:val="16"/>
        </w:rPr>
      </w:pPr>
    </w:p>
    <w:p w14:paraId="3EA8AD29" w14:textId="21E518D9" w:rsidR="008D1EEA" w:rsidRDefault="008D1EEA" w:rsidP="00763034">
      <w:pPr>
        <w:spacing w:after="0" w:line="247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Für den schnellen </w:t>
      </w:r>
      <w:r w:rsidR="00E31B2A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mport </w:t>
      </w:r>
      <w:r w:rsidR="00E31B2A">
        <w:rPr>
          <w:rFonts w:ascii="Verdana" w:hAnsi="Verdana"/>
          <w:sz w:val="20"/>
          <w:szCs w:val="20"/>
        </w:rPr>
        <w:t xml:space="preserve">in EBs Datenmodell </w:t>
      </w:r>
      <w:r>
        <w:rPr>
          <w:rFonts w:ascii="Verdana" w:hAnsi="Verdana"/>
          <w:sz w:val="20"/>
          <w:szCs w:val="20"/>
        </w:rPr>
        <w:t xml:space="preserve">wurde ein neuer offener Standard geschaffen. Das XML-basierte Format EBML „trichtert“ der Plattform selbst hochkomplexe Daten in kürzester Zeit ein – Programmieraufwand oder spezielle Systemkenntnisse </w:t>
      </w:r>
      <w:r w:rsidR="009A01DC">
        <w:rPr>
          <w:rFonts w:ascii="Verdana" w:hAnsi="Verdana"/>
          <w:sz w:val="20"/>
          <w:szCs w:val="20"/>
        </w:rPr>
        <w:t>sind nicht nötig.</w:t>
      </w:r>
    </w:p>
    <w:p w14:paraId="66A47168" w14:textId="4D9F8742" w:rsidR="008D1EEA" w:rsidRPr="00EF6E8E" w:rsidRDefault="008D1EEA" w:rsidP="00763034">
      <w:pPr>
        <w:spacing w:after="0" w:line="247" w:lineRule="auto"/>
        <w:rPr>
          <w:rFonts w:ascii="Verdana" w:hAnsi="Verdana"/>
          <w:sz w:val="16"/>
          <w:szCs w:val="16"/>
        </w:rPr>
      </w:pPr>
    </w:p>
    <w:p w14:paraId="7C14DF11" w14:textId="61613F01" w:rsidR="008D1EEA" w:rsidRPr="008D1EEA" w:rsidRDefault="008D1EEA" w:rsidP="00763034">
      <w:pPr>
        <w:spacing w:after="0" w:line="247" w:lineRule="auto"/>
        <w:rPr>
          <w:rFonts w:ascii="Verdana" w:hAnsi="Verdana"/>
          <w:b/>
          <w:bCs/>
          <w:sz w:val="20"/>
          <w:szCs w:val="20"/>
        </w:rPr>
      </w:pPr>
      <w:r w:rsidRPr="008D1EEA">
        <w:rPr>
          <w:rFonts w:ascii="Verdana" w:hAnsi="Verdana"/>
          <w:b/>
          <w:bCs/>
          <w:sz w:val="20"/>
          <w:szCs w:val="20"/>
        </w:rPr>
        <w:t>Datenblätter automatisch</w:t>
      </w:r>
    </w:p>
    <w:p w14:paraId="14674F3D" w14:textId="004A9965" w:rsidR="008D1EEA" w:rsidRDefault="008D1EEA" w:rsidP="00763034">
      <w:pPr>
        <w:spacing w:after="0" w:line="247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Ergebnisse von Berechnungen, etwa verschiedener Belastungszustände eines prozesstechnischen Reaktors, müssen üblicherweise in sogenannte Datasheets eingetragen werden</w:t>
      </w:r>
      <w:r w:rsidR="009A01DC">
        <w:rPr>
          <w:rFonts w:ascii="Verdana" w:hAnsi="Verdana"/>
          <w:sz w:val="20"/>
          <w:szCs w:val="20"/>
        </w:rPr>
        <w:t>. Sie dienen den Ingenieuren als Entscheidungsgrundlage für die finale Auslegung des Reaktors. Datasheets gehen auch an Kunden zur Freigabe oder an Unterlieferanten zur Ausführung. Sie sind eines der wichtigsten Kommunikationsmittel, d</w:t>
      </w:r>
      <w:r w:rsidR="002E3B2C">
        <w:rPr>
          <w:rFonts w:ascii="Verdana" w:hAnsi="Verdana"/>
          <w:sz w:val="20"/>
          <w:szCs w:val="20"/>
        </w:rPr>
        <w:t>eshalb erforder</w:t>
      </w:r>
      <w:r w:rsidR="00EE5D4D">
        <w:rPr>
          <w:rFonts w:ascii="Verdana" w:hAnsi="Verdana"/>
          <w:sz w:val="20"/>
          <w:szCs w:val="20"/>
        </w:rPr>
        <w:t xml:space="preserve">n sie </w:t>
      </w:r>
      <w:r w:rsidR="009A01DC">
        <w:rPr>
          <w:rFonts w:ascii="Verdana" w:hAnsi="Verdana"/>
          <w:sz w:val="20"/>
          <w:szCs w:val="20"/>
        </w:rPr>
        <w:t>entsprechende Aufmerksamkeit und Aufwände.</w:t>
      </w:r>
      <w:r w:rsidR="0089784C">
        <w:rPr>
          <w:rFonts w:ascii="Verdana" w:hAnsi="Verdana"/>
          <w:sz w:val="20"/>
          <w:szCs w:val="20"/>
        </w:rPr>
        <w:t xml:space="preserve"> Bei EB </w:t>
      </w:r>
      <w:r w:rsidR="00B317AE">
        <w:rPr>
          <w:rFonts w:ascii="Verdana" w:hAnsi="Verdana"/>
          <w:sz w:val="20"/>
          <w:szCs w:val="20"/>
        </w:rPr>
        <w:t>entstehen diese</w:t>
      </w:r>
      <w:r w:rsidR="00EE5D4D">
        <w:rPr>
          <w:rFonts w:ascii="Verdana" w:hAnsi="Verdana"/>
          <w:sz w:val="20"/>
          <w:szCs w:val="20"/>
        </w:rPr>
        <w:t xml:space="preserve"> </w:t>
      </w:r>
      <w:r w:rsidR="002E3B2C">
        <w:rPr>
          <w:rFonts w:ascii="Verdana" w:hAnsi="Verdana"/>
          <w:sz w:val="20"/>
          <w:szCs w:val="20"/>
        </w:rPr>
        <w:t>Dat</w:t>
      </w:r>
      <w:r w:rsidR="001C0705">
        <w:rPr>
          <w:rFonts w:ascii="Verdana" w:hAnsi="Verdana"/>
          <w:sz w:val="20"/>
          <w:szCs w:val="20"/>
        </w:rPr>
        <w:t>enblätter</w:t>
      </w:r>
      <w:r w:rsidR="0089784C">
        <w:rPr>
          <w:rFonts w:ascii="Verdana" w:hAnsi="Verdana"/>
          <w:sz w:val="20"/>
          <w:szCs w:val="20"/>
        </w:rPr>
        <w:t xml:space="preserve"> automatisch a</w:t>
      </w:r>
      <w:r w:rsidR="00B317AE">
        <w:rPr>
          <w:rFonts w:ascii="Verdana" w:hAnsi="Verdana"/>
          <w:sz w:val="20"/>
          <w:szCs w:val="20"/>
        </w:rPr>
        <w:t xml:space="preserve">us dem </w:t>
      </w:r>
      <w:r w:rsidR="00636D54">
        <w:rPr>
          <w:rFonts w:ascii="Verdana" w:hAnsi="Verdana"/>
          <w:sz w:val="20"/>
          <w:szCs w:val="20"/>
        </w:rPr>
        <w:t>M</w:t>
      </w:r>
      <w:r w:rsidR="00B317AE">
        <w:rPr>
          <w:rFonts w:ascii="Verdana" w:hAnsi="Verdana"/>
          <w:sz w:val="20"/>
          <w:szCs w:val="20"/>
        </w:rPr>
        <w:t>odell</w:t>
      </w:r>
      <w:r w:rsidR="0089784C">
        <w:rPr>
          <w:rFonts w:ascii="Verdana" w:hAnsi="Verdana"/>
          <w:sz w:val="20"/>
          <w:szCs w:val="20"/>
        </w:rPr>
        <w:t xml:space="preserve">. Dazu lassen sich Templates konfigurieren, in denen die </w:t>
      </w:r>
      <w:r w:rsidR="001C0705">
        <w:rPr>
          <w:rFonts w:ascii="Verdana" w:hAnsi="Verdana"/>
          <w:sz w:val="20"/>
          <w:szCs w:val="20"/>
        </w:rPr>
        <w:t xml:space="preserve">durch EB konsolidierten </w:t>
      </w:r>
      <w:r w:rsidR="0089784C">
        <w:rPr>
          <w:rFonts w:ascii="Verdana" w:hAnsi="Verdana"/>
          <w:sz w:val="20"/>
          <w:szCs w:val="20"/>
        </w:rPr>
        <w:t>Berechnungsergebnisse unmittelbar und ohne Übertragungsfehler „landen“.</w:t>
      </w:r>
    </w:p>
    <w:p w14:paraId="5A80C6A1" w14:textId="1950F1D9" w:rsidR="0089784C" w:rsidRPr="00EF6E8E" w:rsidRDefault="0089784C" w:rsidP="00763034">
      <w:pPr>
        <w:spacing w:after="0" w:line="247" w:lineRule="auto"/>
        <w:rPr>
          <w:rFonts w:ascii="Verdana" w:hAnsi="Verdana"/>
          <w:sz w:val="16"/>
          <w:szCs w:val="16"/>
        </w:rPr>
      </w:pPr>
    </w:p>
    <w:p w14:paraId="515ABFC3" w14:textId="3897AB3F" w:rsidR="0089784C" w:rsidRPr="00D379E8" w:rsidRDefault="00EE5D4D" w:rsidP="00763034">
      <w:pPr>
        <w:spacing w:after="0" w:line="247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Universelles Modell als Erfolgsrezept</w:t>
      </w:r>
    </w:p>
    <w:p w14:paraId="0E764982" w14:textId="10F60BA9" w:rsidR="0089784C" w:rsidRPr="006132FA" w:rsidRDefault="0089784C" w:rsidP="00763034">
      <w:pPr>
        <w:spacing w:after="0" w:line="247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Auf der letzten Präsenz-ACHEMA hatte Aucotec das universelle Datenmodell und die erhebliche Bandbreiten-Erweiterung von EB erstmals vorgestellt. „Das hat viele neue Großkunden überzeugt, wie </w:t>
      </w:r>
      <w:proofErr w:type="spellStart"/>
      <w:r>
        <w:rPr>
          <w:rFonts w:ascii="Verdana" w:hAnsi="Verdana"/>
          <w:sz w:val="20"/>
          <w:szCs w:val="20"/>
        </w:rPr>
        <w:t>Equinor</w:t>
      </w:r>
      <w:proofErr w:type="spellEnd"/>
      <w:r>
        <w:rPr>
          <w:rFonts w:ascii="Verdana" w:hAnsi="Verdana"/>
          <w:sz w:val="20"/>
          <w:szCs w:val="20"/>
        </w:rPr>
        <w:t xml:space="preserve"> oder auch Voith</w:t>
      </w:r>
      <w:r w:rsidR="00D379E8">
        <w:rPr>
          <w:rFonts w:ascii="Verdana" w:hAnsi="Verdana"/>
          <w:sz w:val="20"/>
          <w:szCs w:val="20"/>
        </w:rPr>
        <w:t xml:space="preserve">“, berichtet Uwe Vogt. Zwei Rekordumsatz-Jahre in Folge belegen </w:t>
      </w:r>
      <w:r w:rsidR="00763034">
        <w:rPr>
          <w:rFonts w:ascii="Verdana" w:hAnsi="Verdana"/>
          <w:sz w:val="20"/>
          <w:szCs w:val="20"/>
        </w:rPr>
        <w:t xml:space="preserve">das Vertrauen </w:t>
      </w:r>
      <w:r w:rsidR="00B317AE">
        <w:rPr>
          <w:rFonts w:ascii="Verdana" w:hAnsi="Verdana"/>
          <w:sz w:val="20"/>
          <w:szCs w:val="20"/>
        </w:rPr>
        <w:t>des Marktes in dieses</w:t>
      </w:r>
      <w:r w:rsidR="00D379E8">
        <w:rPr>
          <w:rFonts w:ascii="Verdana" w:hAnsi="Verdana"/>
          <w:sz w:val="20"/>
          <w:szCs w:val="20"/>
        </w:rPr>
        <w:t xml:space="preserve"> Konzept</w:t>
      </w:r>
      <w:r w:rsidR="001D16FD">
        <w:rPr>
          <w:rFonts w:ascii="Verdana" w:hAnsi="Verdana"/>
          <w:sz w:val="20"/>
          <w:szCs w:val="20"/>
        </w:rPr>
        <w:t>.</w:t>
      </w:r>
    </w:p>
    <w:p w14:paraId="6C1CC13A" w14:textId="77777777" w:rsidR="00CF2546" w:rsidRPr="00A52CCE" w:rsidRDefault="00CF2546" w:rsidP="00C46BA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62DB1BA" w14:textId="4A43FBAE" w:rsidR="00CF2546" w:rsidRPr="00636D54" w:rsidRDefault="00EF6E8E" w:rsidP="00C46BA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636D54">
        <w:rPr>
          <w:rFonts w:ascii="Verdana" w:hAnsi="Verdana"/>
          <w:b/>
          <w:sz w:val="20"/>
          <w:szCs w:val="20"/>
        </w:rPr>
        <w:t>Aucotec auf der ACHEMA</w:t>
      </w:r>
      <w:r w:rsidR="00636D54">
        <w:rPr>
          <w:rFonts w:ascii="Verdana" w:hAnsi="Verdana"/>
          <w:b/>
          <w:sz w:val="20"/>
          <w:szCs w:val="20"/>
        </w:rPr>
        <w:t xml:space="preserve"> Pulse 21</w:t>
      </w:r>
      <w:r w:rsidRPr="00636D54">
        <w:rPr>
          <w:rFonts w:ascii="Verdana" w:hAnsi="Verdana"/>
          <w:b/>
          <w:sz w:val="20"/>
          <w:szCs w:val="20"/>
        </w:rPr>
        <w:t xml:space="preserve">: </w:t>
      </w:r>
      <w:hyperlink r:id="rId8" w:history="1">
        <w:r w:rsidRPr="00534EEE">
          <w:rPr>
            <w:rStyle w:val="Hyperlink"/>
            <w:rFonts w:ascii="Verdana" w:hAnsi="Verdana" w:cstheme="minorBidi"/>
            <w:b/>
            <w:i/>
            <w:iCs/>
            <w:sz w:val="20"/>
            <w:szCs w:val="20"/>
          </w:rPr>
          <w:t>Hier</w:t>
        </w:r>
      </w:hyperlink>
      <w:r w:rsidRPr="00636D54">
        <w:rPr>
          <w:rFonts w:ascii="Verdana" w:hAnsi="Verdana"/>
          <w:b/>
          <w:sz w:val="20"/>
          <w:szCs w:val="20"/>
        </w:rPr>
        <w:t xml:space="preserve"> kostenfrei registrieren!</w:t>
      </w:r>
    </w:p>
    <w:p w14:paraId="4207F686" w14:textId="77777777" w:rsidR="00CF2546" w:rsidRPr="00636D54" w:rsidRDefault="00CF2546" w:rsidP="00C46BA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689573C" w14:textId="77777777" w:rsidR="00CF2546" w:rsidRPr="00A52CCE" w:rsidRDefault="00CF2546" w:rsidP="00C46BA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43FE0CF" w14:textId="77777777" w:rsidR="00751D7D" w:rsidRPr="008F2973" w:rsidRDefault="00751D7D" w:rsidP="00751D7D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lastRenderedPageBreak/>
        <w:t>Links zum Bildmaterial</w:t>
      </w:r>
      <w:r>
        <w:rPr>
          <w:rFonts w:ascii="Verdana" w:hAnsi="Verdana"/>
          <w:b/>
          <w:sz w:val="18"/>
          <w:szCs w:val="18"/>
        </w:rPr>
        <w:t>*</w:t>
      </w:r>
      <w:r w:rsidRPr="008F2973">
        <w:rPr>
          <w:rFonts w:ascii="Verdana" w:hAnsi="Verdana"/>
          <w:b/>
          <w:sz w:val="18"/>
          <w:szCs w:val="18"/>
        </w:rPr>
        <w:t>:</w:t>
      </w:r>
    </w:p>
    <w:p w14:paraId="5D08C379" w14:textId="77777777" w:rsidR="00751D7D" w:rsidRDefault="00751D7D" w:rsidP="00C46BA4">
      <w:pPr>
        <w:spacing w:after="0" w:line="240" w:lineRule="auto"/>
        <w:rPr>
          <w:noProof/>
        </w:rPr>
      </w:pPr>
    </w:p>
    <w:p w14:paraId="1DE4697F" w14:textId="24A8065C" w:rsidR="00CF2546" w:rsidRDefault="00751D7D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bookmarkStart w:id="0" w:name="_Hlk70524951"/>
      <w:r>
        <w:rPr>
          <w:noProof/>
        </w:rPr>
        <w:drawing>
          <wp:inline distT="0" distB="0" distL="0" distR="0" wp14:anchorId="785DCC7F" wp14:editId="22642B1F">
            <wp:extent cx="1619250" cy="1116026"/>
            <wp:effectExtent l="0" t="0" r="0" b="8255"/>
            <wp:docPr id="6" name="Grafik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60" cy="112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01B12" w14:textId="77777777" w:rsidR="00751D7D" w:rsidRDefault="00751D7D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5C2555E9" w14:textId="24261671" w:rsidR="00B25DA1" w:rsidRPr="00BF1510" w:rsidRDefault="00751D7D" w:rsidP="008B6F2D">
      <w:pPr>
        <w:spacing w:after="0" w:line="240" w:lineRule="auto"/>
        <w:rPr>
          <w:rFonts w:ascii="Verdana" w:hAnsi="Verdana"/>
          <w:bCs/>
          <w:i/>
          <w:iCs/>
          <w:sz w:val="16"/>
          <w:szCs w:val="16"/>
        </w:rPr>
      </w:pPr>
      <w:bookmarkStart w:id="1" w:name="_Hlk70525453"/>
      <w:r w:rsidRPr="00BF1510">
        <w:rPr>
          <w:rFonts w:ascii="Verdana" w:hAnsi="Verdana"/>
          <w:b/>
          <w:sz w:val="16"/>
          <w:szCs w:val="16"/>
        </w:rPr>
        <w:t>BU:</w:t>
      </w:r>
      <w:r w:rsidRPr="00BF1510">
        <w:rPr>
          <w:rFonts w:ascii="Verdana" w:hAnsi="Verdana"/>
          <w:bCs/>
          <w:i/>
          <w:iCs/>
          <w:sz w:val="16"/>
          <w:szCs w:val="16"/>
        </w:rPr>
        <w:t xml:space="preserve"> </w:t>
      </w:r>
      <w:hyperlink r:id="rId11" w:history="1">
        <w:r w:rsidRPr="008540CD">
          <w:rPr>
            <w:rStyle w:val="Hyperlink"/>
            <w:rFonts w:ascii="Verdana" w:hAnsi="Verdana" w:cstheme="minorBidi"/>
            <w:bCs/>
            <w:i/>
            <w:iCs/>
            <w:sz w:val="16"/>
            <w:szCs w:val="16"/>
          </w:rPr>
          <w:t>Automatische Datasheets</w:t>
        </w:r>
      </w:hyperlink>
      <w:r w:rsidR="00B25DA1" w:rsidRPr="00BF1510">
        <w:rPr>
          <w:rFonts w:ascii="Verdana" w:hAnsi="Verdana"/>
          <w:bCs/>
          <w:i/>
          <w:iCs/>
          <w:sz w:val="16"/>
          <w:szCs w:val="16"/>
        </w:rPr>
        <w:t xml:space="preserve"> sparen Handarbeit und Übertragungsfehler</w:t>
      </w:r>
      <w:r w:rsidRPr="00BF1510">
        <w:rPr>
          <w:rFonts w:ascii="Verdana" w:hAnsi="Verdana"/>
          <w:bCs/>
          <w:i/>
          <w:iCs/>
          <w:sz w:val="16"/>
          <w:szCs w:val="16"/>
        </w:rPr>
        <w:t xml:space="preserve">: Mit EB landen Simulationsergebnisse </w:t>
      </w:r>
      <w:r w:rsidR="00B25DA1" w:rsidRPr="00BF1510">
        <w:rPr>
          <w:rFonts w:ascii="Verdana" w:hAnsi="Verdana"/>
          <w:bCs/>
          <w:i/>
          <w:iCs/>
          <w:sz w:val="16"/>
          <w:szCs w:val="16"/>
        </w:rPr>
        <w:t>direkt in passenden Datenblatt-Vorlagen.</w:t>
      </w:r>
      <w:r w:rsidRPr="00BF1510">
        <w:rPr>
          <w:rFonts w:ascii="Verdana" w:hAnsi="Verdana"/>
          <w:bCs/>
          <w:i/>
          <w:iCs/>
          <w:sz w:val="16"/>
          <w:szCs w:val="16"/>
        </w:rPr>
        <w:t xml:space="preserve"> </w:t>
      </w:r>
      <w:r w:rsidR="00B25DA1" w:rsidRPr="00BF1510">
        <w:rPr>
          <w:rFonts w:ascii="Verdana" w:hAnsi="Verdana"/>
          <w:bCs/>
          <w:i/>
          <w:iCs/>
          <w:sz w:val="16"/>
          <w:szCs w:val="16"/>
        </w:rPr>
        <w:t>(Beispiel: Ergebnisse einer Wärme- &amp; Materialbilanz-Berechnung)</w:t>
      </w:r>
    </w:p>
    <w:p w14:paraId="1B17E766" w14:textId="719A5BE7" w:rsidR="008B6F2D" w:rsidRPr="00BF1510" w:rsidRDefault="008B643D" w:rsidP="008B6F2D">
      <w:pPr>
        <w:spacing w:after="0" w:line="240" w:lineRule="auto"/>
        <w:rPr>
          <w:rFonts w:ascii="Verdana" w:hAnsi="Verdana" w:cs="Draeger San"/>
          <w:i/>
          <w:iCs/>
          <w:color w:val="000000"/>
          <w:sz w:val="16"/>
          <w:szCs w:val="16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1F456A95" wp14:editId="2C953273">
            <wp:simplePos x="0" y="0"/>
            <wp:positionH relativeFrom="margin">
              <wp:posOffset>5080</wp:posOffset>
            </wp:positionH>
            <wp:positionV relativeFrom="paragraph">
              <wp:posOffset>292100</wp:posOffset>
            </wp:positionV>
            <wp:extent cx="2169160" cy="1104265"/>
            <wp:effectExtent l="0" t="0" r="2540" b="635"/>
            <wp:wrapTopAndBottom/>
            <wp:docPr id="11" name="Grafik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DA1" w:rsidRPr="00BF1510">
        <w:rPr>
          <w:rFonts w:ascii="Verdana" w:hAnsi="Verdana" w:cs="Draeger San"/>
          <w:b/>
          <w:bCs/>
          <w:color w:val="000000"/>
          <w:sz w:val="16"/>
          <w:szCs w:val="16"/>
        </w:rPr>
        <w:t>Oder</w:t>
      </w:r>
      <w:r w:rsidR="00BF1510" w:rsidRPr="00BF1510">
        <w:rPr>
          <w:rFonts w:ascii="Verdana" w:hAnsi="Verdana" w:cs="Draeger San"/>
          <w:b/>
          <w:bCs/>
          <w:color w:val="000000"/>
          <w:sz w:val="16"/>
          <w:szCs w:val="16"/>
        </w:rPr>
        <w:t xml:space="preserve"> (kürzer)</w:t>
      </w:r>
      <w:r w:rsidR="00B25DA1" w:rsidRPr="00BF1510">
        <w:rPr>
          <w:rFonts w:ascii="Verdana" w:hAnsi="Verdana" w:cs="Draeger San"/>
          <w:b/>
          <w:bCs/>
          <w:color w:val="000000"/>
          <w:sz w:val="16"/>
          <w:szCs w:val="16"/>
        </w:rPr>
        <w:t>:</w:t>
      </w:r>
      <w:r w:rsidR="00BF1510" w:rsidRPr="00BF1510">
        <w:rPr>
          <w:rFonts w:ascii="Verdana" w:hAnsi="Verdana" w:cs="Draeger San"/>
          <w:b/>
          <w:bCs/>
          <w:i/>
          <w:iCs/>
          <w:color w:val="000000"/>
          <w:sz w:val="16"/>
          <w:szCs w:val="16"/>
        </w:rPr>
        <w:t xml:space="preserve"> </w:t>
      </w:r>
      <w:r w:rsidR="00B25DA1" w:rsidRPr="00BF1510">
        <w:rPr>
          <w:rFonts w:ascii="Verdana" w:hAnsi="Verdana" w:cs="Draeger San"/>
          <w:i/>
          <w:iCs/>
          <w:color w:val="000000"/>
          <w:sz w:val="16"/>
          <w:szCs w:val="16"/>
        </w:rPr>
        <w:t xml:space="preserve">Automatisch generiertes Datenblatt aus einer Wärme- und Materialbilanz-Berechnung: So spart EB </w:t>
      </w:r>
      <w:r w:rsidR="00B25DA1" w:rsidRPr="00BF1510">
        <w:rPr>
          <w:rFonts w:ascii="Verdana" w:hAnsi="Verdana"/>
          <w:bCs/>
          <w:i/>
          <w:iCs/>
          <w:sz w:val="16"/>
          <w:szCs w:val="16"/>
        </w:rPr>
        <w:t>Handarbeit und Übertragungsfehler</w:t>
      </w:r>
      <w:r w:rsidR="00B25DA1" w:rsidRPr="00BF1510">
        <w:rPr>
          <w:rFonts w:ascii="Verdana" w:hAnsi="Verdana" w:cs="Draeger San"/>
          <w:i/>
          <w:iCs/>
          <w:color w:val="000000"/>
          <w:sz w:val="16"/>
          <w:szCs w:val="16"/>
        </w:rPr>
        <w:t xml:space="preserve"> </w:t>
      </w:r>
      <w:r w:rsidR="008B6F2D" w:rsidRPr="00BF1510">
        <w:rPr>
          <w:rFonts w:ascii="Verdana" w:hAnsi="Verdana" w:cs="Draeger San"/>
          <w:i/>
          <w:iCs/>
          <w:color w:val="000000"/>
          <w:sz w:val="16"/>
          <w:szCs w:val="16"/>
        </w:rPr>
        <w:t>(</w:t>
      </w:r>
      <w:r w:rsidR="00A52CCE" w:rsidRPr="00BF1510">
        <w:rPr>
          <w:rFonts w:ascii="Verdana" w:hAnsi="Verdana" w:cs="Draeger San"/>
          <w:i/>
          <w:iCs/>
          <w:color w:val="000000"/>
          <w:sz w:val="16"/>
          <w:szCs w:val="16"/>
        </w:rPr>
        <w:t>Bild:</w:t>
      </w:r>
      <w:r w:rsidR="008B6F2D" w:rsidRPr="00BF1510">
        <w:rPr>
          <w:rFonts w:ascii="Verdana" w:hAnsi="Verdana" w:cs="Draeger San"/>
          <w:i/>
          <w:iCs/>
          <w:color w:val="000000"/>
          <w:sz w:val="16"/>
          <w:szCs w:val="16"/>
        </w:rPr>
        <w:t xml:space="preserve"> AUCOTEC AG)</w:t>
      </w:r>
    </w:p>
    <w:bookmarkEnd w:id="0"/>
    <w:p w14:paraId="4D0FB856" w14:textId="63BD5608" w:rsidR="00751D7D" w:rsidRDefault="00751D7D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</w:p>
    <w:p w14:paraId="3AA1AC22" w14:textId="3478C1A5" w:rsidR="00D84037" w:rsidRDefault="00751D7D" w:rsidP="001E7D5F">
      <w:pPr>
        <w:rPr>
          <w:rFonts w:ascii="Verdana" w:hAnsi="Verdana"/>
          <w:b/>
          <w:sz w:val="16"/>
          <w:szCs w:val="16"/>
        </w:rPr>
      </w:pPr>
      <w:r w:rsidRPr="001914A2">
        <w:rPr>
          <w:rFonts w:ascii="Verdana" w:hAnsi="Verdana"/>
          <w:b/>
          <w:sz w:val="16"/>
          <w:szCs w:val="16"/>
        </w:rPr>
        <w:t>BU: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8B6F2D">
        <w:rPr>
          <w:rFonts w:ascii="Verdana" w:hAnsi="Verdana" w:cs="Draeger San"/>
          <w:color w:val="FF0000"/>
          <w:sz w:val="16"/>
          <w:szCs w:val="16"/>
        </w:rPr>
        <w:t xml:space="preserve"> </w:t>
      </w:r>
      <w:hyperlink r:id="rId14" w:history="1">
        <w:r w:rsidRPr="008B643D">
          <w:rPr>
            <w:rStyle w:val="Hyperlink"/>
            <w:rFonts w:ascii="Verdana" w:hAnsi="Verdana" w:cstheme="minorBidi"/>
            <w:i/>
            <w:iCs/>
            <w:sz w:val="16"/>
            <w:szCs w:val="16"/>
          </w:rPr>
          <w:t>Beschleunigter Datenaustausch</w:t>
        </w:r>
      </w:hyperlink>
      <w:r w:rsidRPr="008B643D">
        <w:rPr>
          <w:rFonts w:ascii="Verdana" w:hAnsi="Verdana"/>
          <w:i/>
          <w:iCs/>
          <w:sz w:val="16"/>
          <w:szCs w:val="16"/>
        </w:rPr>
        <w:t>:</w:t>
      </w:r>
      <w:r>
        <w:rPr>
          <w:rFonts w:ascii="Verdana" w:hAnsi="Verdana"/>
          <w:i/>
          <w:iCs/>
          <w:color w:val="000000"/>
          <w:sz w:val="16"/>
          <w:szCs w:val="16"/>
        </w:rPr>
        <w:t xml:space="preserve"> EBML „übersetzt“ automatisch die Informationen aus EB (li.) in ein XML-basiertes Standardformat (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</w:rPr>
        <w:t>re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</w:rPr>
        <w:t xml:space="preserve">.) </w:t>
      </w:r>
      <w:r w:rsidRPr="008B6F2D">
        <w:rPr>
          <w:rFonts w:ascii="Verdana" w:hAnsi="Verdana" w:cs="Draeger San"/>
          <w:color w:val="000000"/>
          <w:sz w:val="16"/>
          <w:szCs w:val="16"/>
        </w:rPr>
        <w:t>(</w:t>
      </w:r>
      <w:r>
        <w:rPr>
          <w:rFonts w:ascii="Verdana" w:hAnsi="Verdana" w:cs="Draeger San"/>
          <w:color w:val="000000"/>
          <w:sz w:val="16"/>
          <w:szCs w:val="16"/>
        </w:rPr>
        <w:t>Bild:</w:t>
      </w:r>
      <w:r w:rsidRPr="008B6F2D">
        <w:rPr>
          <w:rFonts w:ascii="Verdana" w:hAnsi="Verdana" w:cs="Draeger San"/>
          <w:color w:val="000000"/>
          <w:sz w:val="16"/>
          <w:szCs w:val="16"/>
        </w:rPr>
        <w:t xml:space="preserve"> AUCOTEC AG)</w:t>
      </w:r>
      <w:bookmarkEnd w:id="1"/>
    </w:p>
    <w:p w14:paraId="773619CD" w14:textId="77777777" w:rsidR="00D84037" w:rsidRDefault="00D84037" w:rsidP="00D84037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</w:p>
    <w:p w14:paraId="578EC431" w14:textId="77777777" w:rsidR="00D84037" w:rsidRPr="001505DD" w:rsidRDefault="00D84037" w:rsidP="00D84037">
      <w:pPr>
        <w:pStyle w:val="Aufzhlungszeichen"/>
        <w:numPr>
          <w:ilvl w:val="0"/>
          <w:numId w:val="0"/>
        </w:numPr>
        <w:tabs>
          <w:tab w:val="left" w:pos="708"/>
        </w:tabs>
        <w:rPr>
          <w:lang w:val="de-DE"/>
        </w:rPr>
      </w:pPr>
      <w:r>
        <w:rPr>
          <w:rFonts w:ascii="Times New Roman" w:hAnsi="Times New Roman"/>
          <w:noProof/>
          <w:lang w:val="de-DE" w:eastAsia="de-DE" w:bidi="ar-SA"/>
        </w:rPr>
        <w:drawing>
          <wp:anchor distT="0" distB="0" distL="114300" distR="114300" simplePos="0" relativeHeight="251663360" behindDoc="0" locked="0" layoutInCell="1" allowOverlap="1" wp14:anchorId="1E2AFFC6" wp14:editId="72A319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1450" cy="960755"/>
            <wp:effectExtent l="0" t="0" r="6350" b="0"/>
            <wp:wrapSquare wrapText="bothSides"/>
            <wp:docPr id="8" name="Grafik 8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32" cy="96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77BDE" w14:textId="77777777" w:rsidR="00D84037" w:rsidRPr="001505DD" w:rsidRDefault="00D84037" w:rsidP="00D84037">
      <w:pPr>
        <w:pStyle w:val="Aufzhlungszeichen"/>
        <w:numPr>
          <w:ilvl w:val="0"/>
          <w:numId w:val="0"/>
        </w:numPr>
        <w:tabs>
          <w:tab w:val="left" w:pos="708"/>
        </w:tabs>
        <w:rPr>
          <w:lang w:val="de-DE"/>
        </w:rPr>
      </w:pPr>
    </w:p>
    <w:p w14:paraId="4BC0412B" w14:textId="77777777" w:rsidR="00D84037" w:rsidRPr="001505DD" w:rsidRDefault="00D84037" w:rsidP="00D84037">
      <w:pPr>
        <w:pStyle w:val="Aufzhlungszeichen"/>
        <w:numPr>
          <w:ilvl w:val="0"/>
          <w:numId w:val="0"/>
        </w:numPr>
        <w:tabs>
          <w:tab w:val="left" w:pos="708"/>
        </w:tabs>
        <w:rPr>
          <w:lang w:val="de-DE"/>
        </w:rPr>
      </w:pPr>
    </w:p>
    <w:p w14:paraId="36A8CEBF" w14:textId="77777777" w:rsidR="00D84037" w:rsidRPr="001505DD" w:rsidRDefault="00D84037" w:rsidP="00D84037">
      <w:pPr>
        <w:pStyle w:val="Aufzhlungszeichen"/>
        <w:numPr>
          <w:ilvl w:val="0"/>
          <w:numId w:val="0"/>
        </w:numPr>
        <w:tabs>
          <w:tab w:val="left" w:pos="708"/>
        </w:tabs>
        <w:rPr>
          <w:lang w:val="de-DE"/>
        </w:rPr>
      </w:pPr>
    </w:p>
    <w:p w14:paraId="5E90EC2C" w14:textId="77777777" w:rsidR="00D84037" w:rsidRPr="001505DD" w:rsidRDefault="00D84037" w:rsidP="00D84037">
      <w:pPr>
        <w:pStyle w:val="Aufzhlungszeichen"/>
        <w:numPr>
          <w:ilvl w:val="0"/>
          <w:numId w:val="0"/>
        </w:numPr>
        <w:tabs>
          <w:tab w:val="left" w:pos="708"/>
        </w:tabs>
        <w:rPr>
          <w:lang w:val="de-DE"/>
        </w:rPr>
      </w:pPr>
    </w:p>
    <w:p w14:paraId="264146BD" w14:textId="77777777" w:rsidR="00D84037" w:rsidRPr="001505DD" w:rsidRDefault="00D84037" w:rsidP="00D84037">
      <w:pPr>
        <w:pStyle w:val="Aufzhlungszeichen"/>
        <w:numPr>
          <w:ilvl w:val="0"/>
          <w:numId w:val="0"/>
        </w:numPr>
        <w:tabs>
          <w:tab w:val="left" w:pos="708"/>
        </w:tabs>
        <w:rPr>
          <w:lang w:val="de-DE"/>
        </w:rPr>
      </w:pPr>
    </w:p>
    <w:p w14:paraId="7F14F730" w14:textId="78C12F52" w:rsidR="008B6F2D" w:rsidRPr="00D84037" w:rsidRDefault="008E3B58" w:rsidP="00D84037">
      <w:pPr>
        <w:pStyle w:val="Aufzhlungszeichen"/>
        <w:numPr>
          <w:ilvl w:val="0"/>
          <w:numId w:val="0"/>
        </w:numPr>
        <w:tabs>
          <w:tab w:val="left" w:pos="708"/>
        </w:tabs>
        <w:rPr>
          <w:rFonts w:ascii="Verdana" w:hAnsi="Verdana"/>
          <w:sz w:val="16"/>
          <w:szCs w:val="16"/>
          <w:lang w:val="de-DE"/>
        </w:rPr>
      </w:pPr>
      <w:hyperlink r:id="rId17" w:history="1">
        <w:r w:rsidR="00D84037" w:rsidRPr="00D84037">
          <w:rPr>
            <w:rStyle w:val="Hyperlink"/>
            <w:rFonts w:ascii="Verdana" w:hAnsi="Verdana"/>
            <w:sz w:val="16"/>
            <w:szCs w:val="16"/>
            <w:lang w:val="de-DE"/>
          </w:rPr>
          <w:t>Uwe Vogt, Aucotec-Vorstand</w:t>
        </w:r>
      </w:hyperlink>
      <w:r w:rsidR="00D84037" w:rsidRPr="00D84037">
        <w:rPr>
          <w:rFonts w:ascii="Verdana" w:hAnsi="Verdana" w:cs="Draeger San"/>
          <w:color w:val="000000"/>
          <w:sz w:val="16"/>
          <w:szCs w:val="16"/>
          <w:lang w:val="de-DE"/>
        </w:rPr>
        <w:t xml:space="preserve">: </w:t>
      </w:r>
      <w:r w:rsidR="00D84037" w:rsidRPr="00D84037">
        <w:rPr>
          <w:rFonts w:ascii="Verdana" w:hAnsi="Verdana"/>
          <w:bCs/>
          <w:i/>
          <w:iCs/>
          <w:sz w:val="16"/>
          <w:szCs w:val="16"/>
          <w:lang w:val="de-DE"/>
        </w:rPr>
        <w:t>„Die neuen Lösungen haben wir mit Kunden praxisnah entwickelt und wollen nun weitere EPCs für EBs datenzentrischen Ansatz gewinnen“</w:t>
      </w:r>
    </w:p>
    <w:p w14:paraId="6B7D66A8" w14:textId="77777777" w:rsidR="00D84037" w:rsidRDefault="00D84037" w:rsidP="00A63359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6234AE4" w14:textId="36B8D2D8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*Diese Bilder sind durch Copyright geschützt. Sie dürfen zu redaktionellen Zwecken im Zusammenhang mit Aucotec verwendet werden.</w:t>
      </w:r>
    </w:p>
    <w:p w14:paraId="62FCDD4D" w14:textId="77777777"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9C2AFF6" w14:textId="77777777" w:rsidR="008F2973" w:rsidRPr="00EC5870" w:rsidRDefault="008F2973" w:rsidP="00C46BA4">
      <w:pPr>
        <w:spacing w:after="0" w:line="240" w:lineRule="auto"/>
        <w:rPr>
          <w:rFonts w:ascii="Verdana" w:hAnsi="Verdana" w:cs="Draeger San"/>
          <w:color w:val="000000"/>
          <w:sz w:val="19"/>
          <w:szCs w:val="19"/>
        </w:rPr>
      </w:pPr>
    </w:p>
    <w:p w14:paraId="5CE533CD" w14:textId="77777777" w:rsidR="00B10412" w:rsidRDefault="00B10412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0012B98" w14:textId="77777777" w:rsidR="00B10412" w:rsidRPr="00B10412" w:rsidRDefault="00B10412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14:paraId="27F2442E" w14:textId="77777777" w:rsidR="00C46BA4" w:rsidRPr="00B10412" w:rsidRDefault="008E3B58" w:rsidP="00C46BA4">
      <w:pPr>
        <w:spacing w:after="0" w:line="240" w:lineRule="auto"/>
        <w:rPr>
          <w:rFonts w:ascii="Verdana" w:hAnsi="Verdana"/>
          <w:sz w:val="16"/>
          <w:szCs w:val="16"/>
        </w:rPr>
      </w:pPr>
      <w:hyperlink r:id="rId18" w:history="1">
        <w:r w:rsidR="00E61086" w:rsidRPr="00F97F77">
          <w:rPr>
            <w:rStyle w:val="Hyperlink"/>
            <w:rFonts w:ascii="Verdana" w:hAnsi="Verdana" w:cstheme="minorBidi"/>
            <w:b/>
            <w:sz w:val="16"/>
            <w:szCs w:val="16"/>
          </w:rPr>
          <w:t>AUCOTEC AG</w:t>
        </w:r>
      </w:hyperlink>
      <w:r w:rsidR="00E61086" w:rsidRPr="00B10412">
        <w:rPr>
          <w:rFonts w:ascii="Verdana" w:hAnsi="Verdana"/>
          <w:sz w:val="16"/>
          <w:szCs w:val="16"/>
        </w:rPr>
        <w:t xml:space="preserve">, </w:t>
      </w:r>
      <w:r w:rsidR="008B4639">
        <w:rPr>
          <w:rFonts w:ascii="Verdana" w:hAnsi="Verdana"/>
          <w:sz w:val="16"/>
          <w:szCs w:val="16"/>
        </w:rPr>
        <w:t>Hannoversche Straße 105</w:t>
      </w:r>
      <w:r w:rsidR="00C46BA4" w:rsidRPr="00B10412">
        <w:rPr>
          <w:rFonts w:ascii="Verdana" w:hAnsi="Verdana"/>
          <w:sz w:val="16"/>
          <w:szCs w:val="16"/>
        </w:rPr>
        <w:t xml:space="preserve">, </w:t>
      </w:r>
      <w:r w:rsidR="008B4639" w:rsidRPr="008B4639">
        <w:rPr>
          <w:rFonts w:ascii="Verdana" w:hAnsi="Verdana"/>
          <w:sz w:val="16"/>
          <w:szCs w:val="16"/>
        </w:rPr>
        <w:t>30916</w:t>
      </w:r>
      <w:r w:rsidR="00C46BA4" w:rsidRPr="00B10412">
        <w:rPr>
          <w:rFonts w:ascii="Verdana" w:hAnsi="Verdana"/>
          <w:sz w:val="16"/>
          <w:szCs w:val="16"/>
        </w:rPr>
        <w:t xml:space="preserve"> </w:t>
      </w:r>
      <w:r w:rsidR="008B4639">
        <w:rPr>
          <w:rFonts w:ascii="Verdana" w:hAnsi="Verdana"/>
          <w:sz w:val="16"/>
          <w:szCs w:val="16"/>
        </w:rPr>
        <w:t>Isernhagen</w:t>
      </w:r>
      <w:r w:rsidR="006A047C">
        <w:rPr>
          <w:rFonts w:ascii="Verdana" w:hAnsi="Verdana"/>
          <w:sz w:val="16"/>
          <w:szCs w:val="16"/>
        </w:rPr>
        <w:t>, www.aucotec.com</w:t>
      </w:r>
      <w:r w:rsidR="00C46BA4" w:rsidRPr="00B10412">
        <w:rPr>
          <w:rFonts w:ascii="Verdana" w:hAnsi="Verdana"/>
          <w:sz w:val="16"/>
          <w:szCs w:val="16"/>
        </w:rPr>
        <w:t xml:space="preserve"> </w:t>
      </w:r>
    </w:p>
    <w:p w14:paraId="142E6A03" w14:textId="77777777" w:rsidR="00C46BA4" w:rsidRPr="006A047C" w:rsidRDefault="00C46BA4" w:rsidP="00C46BA4">
      <w:pPr>
        <w:spacing w:after="0" w:line="240" w:lineRule="auto"/>
        <w:rPr>
          <w:rFonts w:ascii="Verdana" w:hAnsi="Verdana"/>
          <w:sz w:val="18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 w:rsidR="006A047C">
        <w:rPr>
          <w:rFonts w:ascii="Verdana" w:hAnsi="Verdana"/>
          <w:sz w:val="16"/>
          <w:szCs w:val="16"/>
        </w:rPr>
        <w:t>Johanna Kiesel (</w:t>
      </w:r>
      <w:hyperlink r:id="rId19" w:history="1">
        <w:r w:rsidR="006A047C" w:rsidRPr="006F570B">
          <w:rPr>
            <w:rStyle w:val="Hyperlink"/>
            <w:rFonts w:ascii="Verdana" w:hAnsi="Verdana" w:cstheme="minorBidi"/>
            <w:sz w:val="16"/>
            <w:szCs w:val="16"/>
          </w:rPr>
          <w:t>jki@aucotec.com</w:t>
        </w:r>
      </w:hyperlink>
      <w:r w:rsidR="006A047C">
        <w:rPr>
          <w:rFonts w:ascii="Verdana" w:hAnsi="Verdana"/>
          <w:sz w:val="16"/>
          <w:szCs w:val="16"/>
        </w:rPr>
        <w:t>, +49(0)511-6103186</w:t>
      </w:r>
      <w:r w:rsidR="006A047C">
        <w:rPr>
          <w:rFonts w:ascii="Verdana" w:hAnsi="Verdana"/>
          <w:sz w:val="18"/>
          <w:szCs w:val="16"/>
        </w:rPr>
        <w:t>)</w:t>
      </w:r>
    </w:p>
    <w:p w14:paraId="53A5ABA3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5B66F0C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14:paraId="12CEE93E" w14:textId="6CD2D3D1" w:rsidR="003C6583" w:rsidRPr="00B10412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 xml:space="preserve"> entwickelt Engineering</w:t>
      </w:r>
      <w:r w:rsidR="003E467A">
        <w:rPr>
          <w:rFonts w:ascii="Verdana" w:hAnsi="Verdana"/>
          <w:sz w:val="16"/>
          <w:szCs w:val="16"/>
        </w:rPr>
        <w:t>-</w:t>
      </w:r>
      <w:r w:rsidRPr="00B10412">
        <w:rPr>
          <w:rFonts w:ascii="Verdana" w:hAnsi="Verdana"/>
          <w:sz w:val="16"/>
          <w:szCs w:val="16"/>
        </w:rPr>
        <w:t>Software für den gesamten Lebenszyklus von Maschinen, Anlagen und mobilen Systemen – mit mehr als 3</w:t>
      </w:r>
      <w:r w:rsidR="008B4639">
        <w:rPr>
          <w:rFonts w:ascii="Verdana" w:hAnsi="Verdana"/>
          <w:sz w:val="16"/>
          <w:szCs w:val="16"/>
        </w:rPr>
        <w:t>5</w:t>
      </w:r>
      <w:r w:rsidRPr="00B10412">
        <w:rPr>
          <w:rFonts w:ascii="Verdana" w:hAnsi="Verdana"/>
          <w:sz w:val="16"/>
          <w:szCs w:val="16"/>
        </w:rPr>
        <w:t xml:space="preserve"> Jahren Erfahrung. Die Lösungen reichen vom Fließbild über die Leit- und Elektrotechnik in Großanlagen bis zum modularen Bordnetz in der Automobilindustrie. Aucotec-Softw</w:t>
      </w:r>
      <w:r w:rsidR="00E713FE">
        <w:rPr>
          <w:rFonts w:ascii="Verdana" w:hAnsi="Verdana"/>
          <w:sz w:val="16"/>
          <w:szCs w:val="16"/>
        </w:rPr>
        <w:t xml:space="preserve">are ist weltweit im Einsatz. Zu Aucotec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 Südkorea</w:t>
      </w:r>
      <w:r w:rsidRPr="00B10412">
        <w:rPr>
          <w:rFonts w:ascii="Verdana" w:hAnsi="Verdana"/>
          <w:sz w:val="16"/>
          <w:szCs w:val="16"/>
        </w:rPr>
        <w:t>, Frankreich, Italien, Österreich, Polen, Schweden</w:t>
      </w:r>
      <w:r w:rsidR="00F45C22">
        <w:rPr>
          <w:rFonts w:ascii="Verdana" w:hAnsi="Verdana"/>
          <w:sz w:val="16"/>
          <w:szCs w:val="16"/>
        </w:rPr>
        <w:t>, Norwegen</w:t>
      </w:r>
      <w:r w:rsidRPr="00B10412">
        <w:rPr>
          <w:rFonts w:ascii="Verdana" w:hAnsi="Verdana"/>
          <w:sz w:val="16"/>
          <w:szCs w:val="16"/>
        </w:rPr>
        <w:t xml:space="preserve"> und den USA. Darüber hinaus sichert ein globales Partner-Netzwerk lokalen Support überall auf der Welt.</w:t>
      </w:r>
    </w:p>
    <w:sectPr w:rsidR="003C6583" w:rsidRPr="00B10412" w:rsidSect="00DB336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E78DA" w14:textId="77777777" w:rsidR="00512453" w:rsidRDefault="00512453" w:rsidP="00C46BA4">
      <w:pPr>
        <w:spacing w:after="0" w:line="240" w:lineRule="auto"/>
      </w:pPr>
      <w:r>
        <w:separator/>
      </w:r>
    </w:p>
  </w:endnote>
  <w:endnote w:type="continuationSeparator" w:id="0">
    <w:p w14:paraId="33FFBE7A" w14:textId="77777777" w:rsidR="00512453" w:rsidRDefault="00512453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0E95" w14:textId="77777777" w:rsidR="00220369" w:rsidRDefault="002203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46BA6" w14:textId="77777777"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241CC8" wp14:editId="7C7116D8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A38FF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41CC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14:paraId="388A38FF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8655C8" wp14:editId="5195902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2AADD3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6174" w14:textId="77777777" w:rsidR="00220369" w:rsidRDefault="00220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93C7D" w14:textId="77777777" w:rsidR="00512453" w:rsidRDefault="00512453" w:rsidP="00C46BA4">
      <w:pPr>
        <w:spacing w:after="0" w:line="240" w:lineRule="auto"/>
      </w:pPr>
      <w:r>
        <w:separator/>
      </w:r>
    </w:p>
  </w:footnote>
  <w:footnote w:type="continuationSeparator" w:id="0">
    <w:p w14:paraId="51A46CF6" w14:textId="77777777" w:rsidR="00512453" w:rsidRDefault="00512453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CA51" w14:textId="77777777" w:rsidR="00220369" w:rsidRDefault="002203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D358B" w14:textId="77777777" w:rsidR="00C46BA4" w:rsidRDefault="0022036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07E225A" wp14:editId="21F892CA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AE4728" id="Gruppieren 5" o:spid="_x0000_s1026" style="position:absolute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8A99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71C71DD9" wp14:editId="7ED1023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BC6CF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3012F"/>
    <w:rsid w:val="000315D5"/>
    <w:rsid w:val="000A225F"/>
    <w:rsid w:val="000B0FB9"/>
    <w:rsid w:val="000D7AEE"/>
    <w:rsid w:val="000F2373"/>
    <w:rsid w:val="001158B0"/>
    <w:rsid w:val="001505DD"/>
    <w:rsid w:val="001914A2"/>
    <w:rsid w:val="001C0705"/>
    <w:rsid w:val="001D16FD"/>
    <w:rsid w:val="001E728A"/>
    <w:rsid w:val="001E7D5F"/>
    <w:rsid w:val="002143C8"/>
    <w:rsid w:val="00220369"/>
    <w:rsid w:val="00276121"/>
    <w:rsid w:val="002B16D1"/>
    <w:rsid w:val="002B2D28"/>
    <w:rsid w:val="002E3B2C"/>
    <w:rsid w:val="002F14C4"/>
    <w:rsid w:val="00390093"/>
    <w:rsid w:val="003A1E0C"/>
    <w:rsid w:val="003C6583"/>
    <w:rsid w:val="003E467A"/>
    <w:rsid w:val="003F4AAF"/>
    <w:rsid w:val="00475EF8"/>
    <w:rsid w:val="004853FD"/>
    <w:rsid w:val="00493131"/>
    <w:rsid w:val="004E68D0"/>
    <w:rsid w:val="004F3ACD"/>
    <w:rsid w:val="00512453"/>
    <w:rsid w:val="00534EEE"/>
    <w:rsid w:val="00555C05"/>
    <w:rsid w:val="00611E85"/>
    <w:rsid w:val="006132FA"/>
    <w:rsid w:val="00636D54"/>
    <w:rsid w:val="006644D7"/>
    <w:rsid w:val="006A047C"/>
    <w:rsid w:val="006D3B83"/>
    <w:rsid w:val="0071484F"/>
    <w:rsid w:val="00740A27"/>
    <w:rsid w:val="00751D7D"/>
    <w:rsid w:val="00763034"/>
    <w:rsid w:val="00787F51"/>
    <w:rsid w:val="007C28FC"/>
    <w:rsid w:val="0085309C"/>
    <w:rsid w:val="008540CD"/>
    <w:rsid w:val="0089784C"/>
    <w:rsid w:val="008A3C0F"/>
    <w:rsid w:val="008B4639"/>
    <w:rsid w:val="008B643D"/>
    <w:rsid w:val="008B6F2D"/>
    <w:rsid w:val="008C05B1"/>
    <w:rsid w:val="008D1EEA"/>
    <w:rsid w:val="008E2296"/>
    <w:rsid w:val="008F2973"/>
    <w:rsid w:val="00952E4E"/>
    <w:rsid w:val="00972C4E"/>
    <w:rsid w:val="009A01DC"/>
    <w:rsid w:val="009C0C07"/>
    <w:rsid w:val="00A36F13"/>
    <w:rsid w:val="00A52CCE"/>
    <w:rsid w:val="00A63359"/>
    <w:rsid w:val="00A6754C"/>
    <w:rsid w:val="00B10412"/>
    <w:rsid w:val="00B25DA1"/>
    <w:rsid w:val="00B317AE"/>
    <w:rsid w:val="00BA7E19"/>
    <w:rsid w:val="00BF1510"/>
    <w:rsid w:val="00C064E9"/>
    <w:rsid w:val="00C4037B"/>
    <w:rsid w:val="00C46BA4"/>
    <w:rsid w:val="00C53BF3"/>
    <w:rsid w:val="00C714E1"/>
    <w:rsid w:val="00CF2546"/>
    <w:rsid w:val="00D379E8"/>
    <w:rsid w:val="00D51FA5"/>
    <w:rsid w:val="00D771EC"/>
    <w:rsid w:val="00D84037"/>
    <w:rsid w:val="00D90839"/>
    <w:rsid w:val="00D974CE"/>
    <w:rsid w:val="00DB3364"/>
    <w:rsid w:val="00E31B2A"/>
    <w:rsid w:val="00E61086"/>
    <w:rsid w:val="00E713FE"/>
    <w:rsid w:val="00EC5870"/>
    <w:rsid w:val="00EE5D4D"/>
    <w:rsid w:val="00EF6E8E"/>
    <w:rsid w:val="00F45C22"/>
    <w:rsid w:val="00F81249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E0AB09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1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15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5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1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5D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317AE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34EEE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D84037"/>
    <w:pPr>
      <w:numPr>
        <w:numId w:val="1"/>
      </w:numPr>
      <w:spacing w:line="256" w:lineRule="auto"/>
      <w:contextualSpacing/>
    </w:pPr>
    <w:rPr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hema.aucotec.com/de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aucotec.com/de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aucotec.com/fileadmin/user_upload/News_Press/Press_Releases/2021/AUC_EBML_210504.jpg" TargetMode="External"/><Relationship Id="rId17" Type="http://schemas.openxmlformats.org/officeDocument/2006/relationships/hyperlink" Target="https://www.aucotec.com/fileadmin/user_upload/Company/AUCOTEC_Executive_Board/Uwe-Vogt.jp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News_Press/Press_Releases/2021/Pict-AUC_automatic-Datasheet-MassBalance-210428.png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aucotec.com/fileadmin/user_upload/Company/AUCOTEC_Executive_Board/Uwe-Vogt.jpg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mailto:jki@aucote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cotec.com/fileadmin/user_upload/News_Press/Press_Releases/2021/Pict-AUC_automatic-Datasheet-MassBalance-210428.png" TargetMode="External"/><Relationship Id="rId14" Type="http://schemas.openxmlformats.org/officeDocument/2006/relationships/hyperlink" Target="https://www.aucotec.com/fileadmin/user_upload/News_Press/Press_Releases/2021/AUC_EBML_210504.jp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AUCOTEC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Denise Beißner</cp:lastModifiedBy>
  <cp:revision>2</cp:revision>
  <cp:lastPrinted>2018-02-26T17:34:00Z</cp:lastPrinted>
  <dcterms:created xsi:type="dcterms:W3CDTF">2021-05-04T07:40:00Z</dcterms:created>
  <dcterms:modified xsi:type="dcterms:W3CDTF">2021-05-04T07:40:00Z</dcterms:modified>
</cp:coreProperties>
</file>